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44AFF" w14:textId="77777777" w:rsidR="00E8654F" w:rsidRDefault="00E8654F" w:rsidP="007E2474">
      <w:pPr>
        <w:rPr>
          <w:sz w:val="24"/>
        </w:rPr>
      </w:pPr>
    </w:p>
    <w:p w14:paraId="30F44B00" w14:textId="77777777" w:rsidR="00BA62BD" w:rsidRDefault="00BA62BD" w:rsidP="008B0E72">
      <w:pPr>
        <w:ind w:firstLineChars="159" w:firstLine="382"/>
        <w:rPr>
          <w:sz w:val="24"/>
        </w:rPr>
      </w:pPr>
      <w:r>
        <w:rPr>
          <w:rFonts w:hint="eastAsia"/>
          <w:sz w:val="24"/>
        </w:rPr>
        <w:t>保護者様</w:t>
      </w:r>
    </w:p>
    <w:p w14:paraId="30F44B01" w14:textId="0732116A" w:rsidR="00BA62BD" w:rsidRDefault="00C218DB" w:rsidP="00697544">
      <w:pPr>
        <w:wordWrap w:val="0"/>
        <w:ind w:firstLineChars="2700" w:firstLine="6480"/>
        <w:jc w:val="right"/>
      </w:pPr>
      <w:r>
        <w:rPr>
          <w:rFonts w:hint="eastAsia"/>
          <w:sz w:val="24"/>
        </w:rPr>
        <w:t xml:space="preserve">　　</w:t>
      </w:r>
      <w:r w:rsidR="00697544">
        <w:rPr>
          <w:rFonts w:hint="eastAsia"/>
          <w:sz w:val="24"/>
        </w:rPr>
        <w:t xml:space="preserve">　　</w:t>
      </w:r>
      <w:r w:rsidR="0079494E">
        <w:rPr>
          <w:rFonts w:hint="eastAsia"/>
          <w:sz w:val="24"/>
        </w:rPr>
        <w:t xml:space="preserve">麻生支援学校長　</w:t>
      </w:r>
    </w:p>
    <w:p w14:paraId="30F44B02" w14:textId="6B9E14FD" w:rsidR="00BA62BD" w:rsidRPr="008B0E72" w:rsidRDefault="008B0E72">
      <w:pPr>
        <w:jc w:val="center"/>
        <w:rPr>
          <w:sz w:val="28"/>
        </w:rPr>
      </w:pPr>
      <w:r w:rsidRPr="008B0E72">
        <w:rPr>
          <w:rFonts w:hint="eastAsia"/>
          <w:sz w:val="28"/>
        </w:rPr>
        <w:t>登校届提出</w:t>
      </w:r>
      <w:r w:rsidR="00BA62BD" w:rsidRPr="008B0E72">
        <w:rPr>
          <w:rFonts w:hint="eastAsia"/>
          <w:sz w:val="28"/>
        </w:rPr>
        <w:t>の</w:t>
      </w:r>
      <w:r w:rsidRPr="008B0E72">
        <w:rPr>
          <w:rFonts w:hint="eastAsia"/>
          <w:sz w:val="28"/>
        </w:rPr>
        <w:t>お願い</w:t>
      </w:r>
    </w:p>
    <w:p w14:paraId="30F44B03" w14:textId="77777777" w:rsidR="00BA62BD" w:rsidRDefault="00BA62BD">
      <w:pPr>
        <w:rPr>
          <w:sz w:val="24"/>
        </w:rPr>
      </w:pPr>
    </w:p>
    <w:p w14:paraId="06A51BAE" w14:textId="6FC0610E" w:rsidR="008B0E72" w:rsidRDefault="008B0E72" w:rsidP="009922EF">
      <w:pPr>
        <w:ind w:leftChars="114" w:left="239" w:firstLineChars="100" w:firstLine="240"/>
        <w:rPr>
          <w:sz w:val="24"/>
        </w:rPr>
      </w:pPr>
      <w:r>
        <w:rPr>
          <w:rFonts w:hint="eastAsia"/>
          <w:sz w:val="24"/>
        </w:rPr>
        <w:t>日頃より、保護者の皆様には本校の教育</w:t>
      </w:r>
      <w:r w:rsidR="0079494E">
        <w:rPr>
          <w:rFonts w:hint="eastAsia"/>
          <w:sz w:val="24"/>
        </w:rPr>
        <w:t>活動</w:t>
      </w:r>
      <w:r>
        <w:rPr>
          <w:rFonts w:hint="eastAsia"/>
          <w:sz w:val="24"/>
        </w:rPr>
        <w:t>に御理解と御協力をいただき、感謝申し上げます。</w:t>
      </w:r>
    </w:p>
    <w:p w14:paraId="30F44B04" w14:textId="709AE7F8" w:rsidR="00BA62BD" w:rsidRDefault="008B0E72" w:rsidP="009922EF">
      <w:pPr>
        <w:ind w:leftChars="114" w:left="239" w:firstLineChars="100" w:firstLine="240"/>
        <w:rPr>
          <w:sz w:val="24"/>
        </w:rPr>
      </w:pPr>
      <w:r>
        <w:rPr>
          <w:rFonts w:hint="eastAsia"/>
          <w:sz w:val="24"/>
        </w:rPr>
        <w:t>さて、この度御</w:t>
      </w:r>
      <w:r w:rsidR="008A5375">
        <w:rPr>
          <w:rFonts w:hint="eastAsia"/>
          <w:sz w:val="24"/>
        </w:rPr>
        <w:t>報告をいただきました</w:t>
      </w:r>
      <w:r>
        <w:rPr>
          <w:rFonts w:hint="eastAsia"/>
          <w:sz w:val="24"/>
        </w:rPr>
        <w:t>疾患</w:t>
      </w:r>
      <w:r w:rsidR="008A5375">
        <w:rPr>
          <w:rFonts w:hint="eastAsia"/>
          <w:sz w:val="24"/>
        </w:rPr>
        <w:t>は学校感染症</w:t>
      </w:r>
      <w:r>
        <w:rPr>
          <w:rFonts w:hint="eastAsia"/>
          <w:sz w:val="24"/>
        </w:rPr>
        <w:t>に該当するため、予</w:t>
      </w:r>
      <w:r w:rsidR="00BA62BD">
        <w:rPr>
          <w:rFonts w:hint="eastAsia"/>
          <w:sz w:val="24"/>
        </w:rPr>
        <w:t>防上、医師が登校してもよいと認めたときまで学校をお休みいただくよう</w:t>
      </w:r>
      <w:r>
        <w:rPr>
          <w:rFonts w:hint="eastAsia"/>
          <w:sz w:val="24"/>
        </w:rPr>
        <w:t>、御協力をよろしく</w:t>
      </w:r>
      <w:r w:rsidR="00BA62BD">
        <w:rPr>
          <w:rFonts w:hint="eastAsia"/>
          <w:sz w:val="24"/>
        </w:rPr>
        <w:t>お願いいたします。</w:t>
      </w:r>
    </w:p>
    <w:p w14:paraId="30F44B05" w14:textId="61864AC5" w:rsidR="00BA62BD" w:rsidRDefault="00007445">
      <w:pPr>
        <w:ind w:left="240" w:hangingChars="100" w:hanging="240"/>
        <w:rPr>
          <w:sz w:val="24"/>
        </w:rPr>
      </w:pPr>
      <w:r>
        <w:rPr>
          <w:rFonts w:hint="eastAsia"/>
          <w:sz w:val="24"/>
        </w:rPr>
        <w:t xml:space="preserve">　　なお、この</w:t>
      </w:r>
      <w:r w:rsidR="008B0E72">
        <w:rPr>
          <w:rFonts w:hint="eastAsia"/>
          <w:sz w:val="24"/>
        </w:rPr>
        <w:t>疾患</w:t>
      </w:r>
      <w:r>
        <w:rPr>
          <w:rFonts w:hint="eastAsia"/>
          <w:sz w:val="24"/>
        </w:rPr>
        <w:t>で学校を</w:t>
      </w:r>
      <w:r w:rsidR="008B0E72">
        <w:rPr>
          <w:rFonts w:hint="eastAsia"/>
          <w:sz w:val="24"/>
        </w:rPr>
        <w:t>欠席</w:t>
      </w:r>
      <w:r>
        <w:rPr>
          <w:rFonts w:hint="eastAsia"/>
          <w:sz w:val="24"/>
        </w:rPr>
        <w:t>した場合</w:t>
      </w:r>
      <w:r w:rsidR="008B0E72">
        <w:rPr>
          <w:rFonts w:hint="eastAsia"/>
          <w:sz w:val="24"/>
        </w:rPr>
        <w:t>に</w:t>
      </w:r>
      <w:r>
        <w:rPr>
          <w:rFonts w:hint="eastAsia"/>
          <w:sz w:val="24"/>
        </w:rPr>
        <w:t>は</w:t>
      </w:r>
      <w:r w:rsidR="008B0E72">
        <w:rPr>
          <w:rFonts w:hint="eastAsia"/>
          <w:sz w:val="24"/>
        </w:rPr>
        <w:t>、</w:t>
      </w:r>
      <w:r>
        <w:rPr>
          <w:rFonts w:hint="eastAsia"/>
          <w:sz w:val="24"/>
        </w:rPr>
        <w:t>欠席</w:t>
      </w:r>
      <w:r w:rsidR="008B0E72">
        <w:rPr>
          <w:rFonts w:hint="eastAsia"/>
          <w:sz w:val="24"/>
        </w:rPr>
        <w:t>扱い</w:t>
      </w:r>
      <w:r>
        <w:rPr>
          <w:rFonts w:hint="eastAsia"/>
          <w:sz w:val="24"/>
        </w:rPr>
        <w:t>にはなりません。医師</w:t>
      </w:r>
      <w:r w:rsidR="000D6C31">
        <w:rPr>
          <w:rFonts w:hint="eastAsia"/>
          <w:sz w:val="24"/>
        </w:rPr>
        <w:t>から登校の</w:t>
      </w:r>
      <w:r>
        <w:rPr>
          <w:rFonts w:hint="eastAsia"/>
          <w:sz w:val="24"/>
        </w:rPr>
        <w:t>指示を受け</w:t>
      </w:r>
      <w:r w:rsidR="008B0E72">
        <w:rPr>
          <w:rFonts w:hint="eastAsia"/>
          <w:sz w:val="24"/>
        </w:rPr>
        <w:t>たのち</w:t>
      </w:r>
      <w:r>
        <w:rPr>
          <w:rFonts w:hint="eastAsia"/>
          <w:sz w:val="24"/>
        </w:rPr>
        <w:t>、</w:t>
      </w:r>
      <w:r w:rsidR="00C610CA">
        <w:rPr>
          <w:rFonts w:hint="eastAsia"/>
          <w:sz w:val="24"/>
        </w:rPr>
        <w:t>次</w:t>
      </w:r>
      <w:r w:rsidR="002751A3">
        <w:rPr>
          <w:rFonts w:hint="eastAsia"/>
          <w:sz w:val="24"/>
        </w:rPr>
        <w:t>の登校届に</w:t>
      </w:r>
      <w:r w:rsidR="008B0E72">
        <w:rPr>
          <w:rFonts w:hint="eastAsia"/>
          <w:sz w:val="24"/>
        </w:rPr>
        <w:t>御</w:t>
      </w:r>
      <w:r w:rsidR="002751A3">
        <w:rPr>
          <w:rFonts w:hint="eastAsia"/>
          <w:sz w:val="24"/>
        </w:rPr>
        <w:t>家庭で</w:t>
      </w:r>
      <w:r w:rsidR="008B0E72">
        <w:rPr>
          <w:rFonts w:hint="eastAsia"/>
          <w:sz w:val="24"/>
        </w:rPr>
        <w:t>記入の上</w:t>
      </w:r>
      <w:r w:rsidR="002751A3">
        <w:rPr>
          <w:rFonts w:hint="eastAsia"/>
          <w:sz w:val="24"/>
        </w:rPr>
        <w:t>、</w:t>
      </w:r>
      <w:r w:rsidR="00BA62BD">
        <w:rPr>
          <w:rFonts w:hint="eastAsia"/>
          <w:sz w:val="24"/>
        </w:rPr>
        <w:t>担任へ</w:t>
      </w:r>
      <w:r w:rsidR="008B0E72">
        <w:rPr>
          <w:rFonts w:hint="eastAsia"/>
          <w:sz w:val="24"/>
        </w:rPr>
        <w:t>御</w:t>
      </w:r>
      <w:r w:rsidR="00BA62BD">
        <w:rPr>
          <w:rFonts w:hint="eastAsia"/>
          <w:sz w:val="24"/>
        </w:rPr>
        <w:t>提出ください。</w:t>
      </w:r>
    </w:p>
    <w:p w14:paraId="30F44B06" w14:textId="77777777" w:rsidR="00BA62BD" w:rsidRPr="00C610CA" w:rsidRDefault="00BA62BD">
      <w:pPr>
        <w:ind w:left="240" w:hangingChars="100" w:hanging="240"/>
        <w:rPr>
          <w:sz w:val="24"/>
        </w:rPr>
      </w:pPr>
    </w:p>
    <w:p w14:paraId="30F44B07" w14:textId="29286218" w:rsidR="00BA62BD" w:rsidRDefault="00497764">
      <w:pPr>
        <w:ind w:left="240" w:hangingChars="100" w:hanging="240"/>
        <w:rPr>
          <w:sz w:val="24"/>
        </w:rPr>
      </w:pPr>
      <w:r>
        <w:rPr>
          <w:noProof/>
          <w:sz w:val="24"/>
        </w:rPr>
        <mc:AlternateContent>
          <mc:Choice Requires="wps">
            <w:drawing>
              <wp:anchor distT="0" distB="0" distL="114300" distR="114300" simplePos="0" relativeHeight="251658240" behindDoc="0" locked="0" layoutInCell="1" allowOverlap="1" wp14:anchorId="30F44B3E" wp14:editId="3B182AA2">
                <wp:simplePos x="0" y="0"/>
                <wp:positionH relativeFrom="column">
                  <wp:posOffset>3629025</wp:posOffset>
                </wp:positionH>
                <wp:positionV relativeFrom="paragraph">
                  <wp:posOffset>160655</wp:posOffset>
                </wp:positionV>
                <wp:extent cx="2165985" cy="929005"/>
                <wp:effectExtent l="5715" t="5715" r="9525" b="8255"/>
                <wp:wrapNone/>
                <wp:docPr id="138496952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985" cy="9290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615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285.75pt;margin-top:12.65pt;width:170.55pt;height:7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">
                <v:textbox inset="5.85pt,.7pt,5.85pt,.7pt"/>
              </v:shape>
            </w:pict>
          </mc:Fallback>
        </mc:AlternateContent>
      </w:r>
      <w:r w:rsidR="00BA62BD">
        <w:rPr>
          <w:rFonts w:hint="eastAsia"/>
          <w:sz w:val="24"/>
        </w:rPr>
        <w:t xml:space="preserve">　　　　　　　　　　　　　　　　　</w:t>
      </w:r>
    </w:p>
    <w:p w14:paraId="30F44B08" w14:textId="77777777" w:rsidR="00DE2F72" w:rsidRDefault="00E20635" w:rsidP="00E20635">
      <w:pPr>
        <w:ind w:leftChars="2835" w:left="5953"/>
        <w:jc w:val="left"/>
        <w:rPr>
          <w:sz w:val="24"/>
        </w:rPr>
      </w:pPr>
      <w:r>
        <w:rPr>
          <w:rFonts w:hint="eastAsia"/>
          <w:sz w:val="24"/>
        </w:rPr>
        <w:t>問合</w:t>
      </w:r>
      <w:r w:rsidR="00DE2F72">
        <w:rPr>
          <w:rFonts w:hint="eastAsia"/>
          <w:sz w:val="24"/>
        </w:rPr>
        <w:t>せ先</w:t>
      </w:r>
    </w:p>
    <w:p w14:paraId="58BCDAB9" w14:textId="053B2029" w:rsidR="00C36AA4" w:rsidRDefault="008C5A05" w:rsidP="00E20635">
      <w:pPr>
        <w:ind w:leftChars="2970" w:left="6477" w:hangingChars="100" w:hanging="240"/>
        <w:rPr>
          <w:sz w:val="24"/>
        </w:rPr>
      </w:pPr>
      <w:r>
        <w:rPr>
          <w:rFonts w:hint="eastAsia"/>
          <w:sz w:val="24"/>
        </w:rPr>
        <w:t>養護教諭　　　又吉</w:t>
      </w:r>
    </w:p>
    <w:p w14:paraId="6D292F30" w14:textId="23F4A1D3" w:rsidR="008C5A05" w:rsidRDefault="008C5A05" w:rsidP="00E20635">
      <w:pPr>
        <w:ind w:leftChars="2970" w:left="6477" w:hangingChars="100" w:hanging="240"/>
        <w:rPr>
          <w:sz w:val="24"/>
        </w:rPr>
      </w:pPr>
      <w:r>
        <w:rPr>
          <w:rFonts w:hint="eastAsia"/>
          <w:sz w:val="24"/>
        </w:rPr>
        <w:t>指導推進ｸﾞﾙｰﾌﾟ風間</w:t>
      </w:r>
    </w:p>
    <w:p w14:paraId="30F44B0A" w14:textId="3CE65F91" w:rsidR="00BA62BD" w:rsidRDefault="00DF201B" w:rsidP="00E20635">
      <w:pPr>
        <w:ind w:leftChars="2970" w:left="6477" w:hangingChars="100" w:hanging="240"/>
        <w:rPr>
          <w:sz w:val="24"/>
        </w:rPr>
      </w:pPr>
      <w:r>
        <w:rPr>
          <w:rFonts w:hint="eastAsia"/>
          <w:sz w:val="24"/>
        </w:rPr>
        <w:t>電話</w:t>
      </w:r>
      <w:r>
        <w:rPr>
          <w:rFonts w:hint="eastAsia"/>
          <w:sz w:val="24"/>
        </w:rPr>
        <w:t xml:space="preserve"> </w:t>
      </w:r>
      <w:r w:rsidR="00EB165B">
        <w:rPr>
          <w:rFonts w:hint="eastAsia"/>
          <w:sz w:val="24"/>
        </w:rPr>
        <w:t xml:space="preserve">　</w:t>
      </w:r>
      <w:r w:rsidR="00DE2F72" w:rsidRPr="008B0E72">
        <w:rPr>
          <w:rFonts w:asciiTheme="minorEastAsia" w:eastAsiaTheme="minorEastAsia" w:hAnsiTheme="minorEastAsia" w:hint="eastAsia"/>
          <w:sz w:val="24"/>
        </w:rPr>
        <w:t>044-980-4855</w:t>
      </w:r>
    </w:p>
    <w:p w14:paraId="30F44B0B" w14:textId="77777777" w:rsidR="00BA62BD" w:rsidRDefault="00BA62BD">
      <w:pPr>
        <w:ind w:left="240" w:hangingChars="100" w:hanging="240"/>
        <w:rPr>
          <w:sz w:val="24"/>
        </w:rPr>
      </w:pPr>
    </w:p>
    <w:p w14:paraId="30F44B0C" w14:textId="77777777" w:rsidR="00DF201B" w:rsidRDefault="00DF201B">
      <w:pPr>
        <w:ind w:left="240" w:hangingChars="100" w:hanging="240"/>
        <w:rPr>
          <w:sz w:val="24"/>
        </w:rPr>
      </w:pPr>
    </w:p>
    <w:p w14:paraId="30F44B0D" w14:textId="77777777" w:rsidR="00BA62BD" w:rsidRDefault="00BA62BD">
      <w:pPr>
        <w:ind w:left="240" w:hangingChars="100" w:hanging="240"/>
        <w:rPr>
          <w:sz w:val="24"/>
        </w:rPr>
      </w:pPr>
      <w:r>
        <w:rPr>
          <w:rFonts w:hint="eastAsia"/>
          <w:sz w:val="24"/>
        </w:rPr>
        <w:t>……………………………………き　り　と　り　せ　ん……………………………………</w:t>
      </w:r>
    </w:p>
    <w:p w14:paraId="30F44B0F" w14:textId="77777777" w:rsidR="00DF201B" w:rsidRDefault="00DF201B">
      <w:pPr>
        <w:ind w:left="240" w:hangingChars="100" w:hanging="240"/>
        <w:rPr>
          <w:sz w:val="24"/>
        </w:rPr>
      </w:pPr>
    </w:p>
    <w:p w14:paraId="30F44B10" w14:textId="77777777" w:rsidR="00BA62BD" w:rsidRDefault="00645568">
      <w:pPr>
        <w:ind w:left="240" w:hangingChars="100" w:hanging="240"/>
        <w:rPr>
          <w:sz w:val="24"/>
        </w:rPr>
      </w:pPr>
      <w:r>
        <w:rPr>
          <w:rFonts w:hint="eastAsia"/>
          <w:sz w:val="24"/>
        </w:rPr>
        <w:t xml:space="preserve">　　　　　　　　　　　　　　　　　　　　　　　　　　　　令和</w:t>
      </w:r>
      <w:r w:rsidR="003364E4">
        <w:rPr>
          <w:rFonts w:hint="eastAsia"/>
          <w:sz w:val="24"/>
        </w:rPr>
        <w:t xml:space="preserve">　　年　　月　　日</w:t>
      </w:r>
    </w:p>
    <w:p w14:paraId="30F44B11" w14:textId="77777777" w:rsidR="00BA62BD" w:rsidRDefault="00BA62BD">
      <w:pPr>
        <w:ind w:left="280" w:hangingChars="100" w:hanging="280"/>
        <w:jc w:val="center"/>
        <w:rPr>
          <w:sz w:val="28"/>
        </w:rPr>
      </w:pPr>
      <w:r>
        <w:rPr>
          <w:rFonts w:hint="eastAsia"/>
          <w:sz w:val="28"/>
          <w:shd w:val="pct15" w:color="auto" w:fill="FFFFFF"/>
        </w:rPr>
        <w:t>登校届</w:t>
      </w:r>
    </w:p>
    <w:p w14:paraId="30F44B12" w14:textId="77777777" w:rsidR="00BA62BD" w:rsidRDefault="00BA62BD">
      <w:pPr>
        <w:ind w:left="240" w:hangingChars="100" w:hanging="240"/>
        <w:rPr>
          <w:sz w:val="24"/>
        </w:rPr>
      </w:pPr>
    </w:p>
    <w:p w14:paraId="30F44B13" w14:textId="77777777" w:rsidR="00BA62BD" w:rsidRDefault="003364E4" w:rsidP="003364E4">
      <w:pPr>
        <w:ind w:leftChars="114" w:left="239" w:firstLineChars="950" w:firstLine="2280"/>
        <w:rPr>
          <w:sz w:val="24"/>
        </w:rPr>
      </w:pPr>
      <w:r>
        <w:rPr>
          <w:rFonts w:hint="eastAsia"/>
          <w:sz w:val="24"/>
        </w:rPr>
        <w:t xml:space="preserve">（　</w:t>
      </w:r>
      <w:r w:rsidRPr="003364E4">
        <w:rPr>
          <w:rFonts w:hint="eastAsia"/>
          <w:sz w:val="24"/>
        </w:rPr>
        <w:t>小　・　中　・　高　・　分</w:t>
      </w:r>
      <w:r>
        <w:rPr>
          <w:rFonts w:hint="eastAsia"/>
          <w:sz w:val="24"/>
        </w:rPr>
        <w:t xml:space="preserve">　）　</w:t>
      </w:r>
      <w:r w:rsidR="00BA62BD">
        <w:rPr>
          <w:rFonts w:hint="eastAsia"/>
          <w:sz w:val="24"/>
          <w:u w:val="single"/>
        </w:rPr>
        <w:t xml:space="preserve">　　　</w:t>
      </w:r>
      <w:r w:rsidR="00BA62BD">
        <w:rPr>
          <w:rFonts w:hint="eastAsia"/>
          <w:sz w:val="24"/>
        </w:rPr>
        <w:t>年</w:t>
      </w:r>
      <w:r w:rsidR="00BA62BD">
        <w:rPr>
          <w:rFonts w:hint="eastAsia"/>
          <w:sz w:val="24"/>
          <w:u w:val="single"/>
        </w:rPr>
        <w:t xml:space="preserve">　　　</w:t>
      </w:r>
      <w:r w:rsidR="00BA62BD">
        <w:rPr>
          <w:rFonts w:hint="eastAsia"/>
          <w:sz w:val="24"/>
        </w:rPr>
        <w:t>組</w:t>
      </w:r>
    </w:p>
    <w:p w14:paraId="30F44B14" w14:textId="77777777" w:rsidR="00BA62BD" w:rsidRDefault="00BA62BD">
      <w:pPr>
        <w:ind w:left="240" w:hangingChars="100" w:hanging="240"/>
        <w:rPr>
          <w:sz w:val="24"/>
        </w:rPr>
      </w:pPr>
    </w:p>
    <w:p w14:paraId="30F44B15" w14:textId="77777777" w:rsidR="00BA62BD" w:rsidRDefault="00BA62BD">
      <w:pPr>
        <w:ind w:leftChars="114" w:left="239" w:firstLineChars="2400" w:firstLine="5760"/>
        <w:rPr>
          <w:sz w:val="24"/>
          <w:u w:val="single"/>
        </w:rPr>
      </w:pPr>
      <w:r>
        <w:rPr>
          <w:rFonts w:hint="eastAsia"/>
          <w:sz w:val="24"/>
        </w:rPr>
        <w:t>氏名</w:t>
      </w:r>
      <w:r>
        <w:rPr>
          <w:rFonts w:hint="eastAsia"/>
          <w:sz w:val="24"/>
          <w:u w:val="single"/>
        </w:rPr>
        <w:t xml:space="preserve">　　　　　　　　　　　　</w:t>
      </w:r>
    </w:p>
    <w:p w14:paraId="30F44B16" w14:textId="77777777" w:rsidR="00BA62BD" w:rsidRDefault="00BA62BD">
      <w:pPr>
        <w:rPr>
          <w:sz w:val="24"/>
          <w:u w:val="single"/>
        </w:rPr>
      </w:pPr>
    </w:p>
    <w:p w14:paraId="30F44B17" w14:textId="77777777" w:rsidR="00BA62BD" w:rsidRDefault="00BA62BD">
      <w:pPr>
        <w:ind w:firstLineChars="500" w:firstLine="1400"/>
        <w:rPr>
          <w:sz w:val="28"/>
        </w:rPr>
      </w:pPr>
      <w:r>
        <w:rPr>
          <w:rFonts w:hint="eastAsia"/>
          <w:sz w:val="28"/>
        </w:rPr>
        <w:t>疾患名（　　　　　　　　　　　　　　）</w:t>
      </w:r>
    </w:p>
    <w:p w14:paraId="30F44B18" w14:textId="77777777" w:rsidR="00BA62BD" w:rsidRDefault="00BA62BD">
      <w:pPr>
        <w:rPr>
          <w:sz w:val="24"/>
        </w:rPr>
      </w:pPr>
    </w:p>
    <w:p w14:paraId="30F44B19" w14:textId="77777777" w:rsidR="00D302D3" w:rsidRDefault="00BA62BD">
      <w:pPr>
        <w:ind w:leftChars="247" w:left="519"/>
        <w:rPr>
          <w:sz w:val="24"/>
        </w:rPr>
      </w:pPr>
      <w:r>
        <w:rPr>
          <w:rFonts w:hint="eastAsia"/>
          <w:sz w:val="24"/>
        </w:rPr>
        <w:t>この疾患にて、</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sidR="00D302D3">
        <w:rPr>
          <w:rFonts w:hint="eastAsia"/>
          <w:sz w:val="24"/>
        </w:rPr>
        <w:t>診断があって</w:t>
      </w:r>
      <w:r>
        <w:rPr>
          <w:rFonts w:hint="eastAsia"/>
          <w:sz w:val="24"/>
        </w:rPr>
        <w:t>学校をお休みした初めの日）より</w:t>
      </w:r>
    </w:p>
    <w:p w14:paraId="30F44B1A" w14:textId="2050EA91" w:rsidR="00BA62BD" w:rsidRDefault="00BA62BD" w:rsidP="00D302D3">
      <w:pPr>
        <w:ind w:leftChars="114" w:left="239"/>
        <w:rPr>
          <w:sz w:val="24"/>
        </w:rPr>
      </w:pPr>
      <w:r>
        <w:rPr>
          <w:rFonts w:hint="eastAsia"/>
          <w:sz w:val="24"/>
        </w:rPr>
        <w:t>加療中でしたが、</w:t>
      </w:r>
      <w:r w:rsidR="0021001F">
        <w:rPr>
          <w:rFonts w:hint="eastAsia"/>
          <w:sz w:val="24"/>
        </w:rPr>
        <w:t>医師より、</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sidR="0021001F">
        <w:rPr>
          <w:rFonts w:hint="eastAsia"/>
          <w:sz w:val="24"/>
        </w:rPr>
        <w:t>から</w:t>
      </w:r>
      <w:r>
        <w:rPr>
          <w:rFonts w:hint="eastAsia"/>
          <w:sz w:val="24"/>
        </w:rPr>
        <w:t>登校</w:t>
      </w:r>
      <w:r w:rsidR="0021001F">
        <w:rPr>
          <w:rFonts w:hint="eastAsia"/>
          <w:sz w:val="24"/>
        </w:rPr>
        <w:t>してもよいという</w:t>
      </w:r>
      <w:r>
        <w:rPr>
          <w:rFonts w:hint="eastAsia"/>
          <w:sz w:val="24"/>
        </w:rPr>
        <w:t>許可を</w:t>
      </w:r>
      <w:r w:rsidR="00C92D1E">
        <w:rPr>
          <w:rFonts w:hint="eastAsia"/>
          <w:sz w:val="24"/>
        </w:rPr>
        <w:t>得まし</w:t>
      </w:r>
      <w:r>
        <w:rPr>
          <w:rFonts w:hint="eastAsia"/>
          <w:sz w:val="24"/>
        </w:rPr>
        <w:t>たのでお知らせいたします。</w:t>
      </w:r>
    </w:p>
    <w:p w14:paraId="30F44B1B" w14:textId="77777777" w:rsidR="00BA62BD" w:rsidRDefault="00BA62BD">
      <w:pPr>
        <w:ind w:leftChars="114" w:left="239"/>
        <w:rPr>
          <w:sz w:val="24"/>
        </w:rPr>
      </w:pPr>
    </w:p>
    <w:p w14:paraId="30F44B1C" w14:textId="77777777" w:rsidR="00BA62BD" w:rsidRDefault="00BA62BD">
      <w:pPr>
        <w:ind w:firstLineChars="900" w:firstLine="2160"/>
        <w:rPr>
          <w:sz w:val="24"/>
          <w:u w:val="single"/>
        </w:rPr>
      </w:pPr>
      <w:r>
        <w:rPr>
          <w:rFonts w:hint="eastAsia"/>
          <w:sz w:val="24"/>
        </w:rPr>
        <w:t xml:space="preserve">許可を得た医療機関名　</w:t>
      </w:r>
      <w:r>
        <w:rPr>
          <w:rFonts w:hint="eastAsia"/>
          <w:sz w:val="24"/>
          <w:u w:val="single"/>
        </w:rPr>
        <w:t xml:space="preserve">　　　　　　　　　　　　　</w:t>
      </w:r>
      <w:r>
        <w:rPr>
          <w:rFonts w:hint="eastAsia"/>
          <w:sz w:val="24"/>
        </w:rPr>
        <w:t xml:space="preserve">　</w:t>
      </w:r>
    </w:p>
    <w:p w14:paraId="30F44B1D" w14:textId="77777777" w:rsidR="00BA62BD" w:rsidRDefault="00BA62BD">
      <w:pPr>
        <w:rPr>
          <w:sz w:val="24"/>
        </w:rPr>
      </w:pPr>
    </w:p>
    <w:p w14:paraId="30F44B1E" w14:textId="77777777" w:rsidR="00BA62BD" w:rsidRDefault="00BA62BD">
      <w:pPr>
        <w:ind w:firstLineChars="1500" w:firstLine="3600"/>
        <w:rPr>
          <w:sz w:val="24"/>
        </w:rPr>
      </w:pPr>
      <w:r>
        <w:rPr>
          <w:rFonts w:hint="eastAsia"/>
          <w:sz w:val="24"/>
        </w:rPr>
        <w:t xml:space="preserve">医師氏名　</w:t>
      </w:r>
      <w:r>
        <w:rPr>
          <w:rFonts w:hint="eastAsia"/>
          <w:sz w:val="24"/>
          <w:u w:val="single"/>
        </w:rPr>
        <w:t xml:space="preserve">　　　　　　　　　　　　　</w:t>
      </w:r>
      <w:r>
        <w:rPr>
          <w:rFonts w:hint="eastAsia"/>
          <w:sz w:val="24"/>
        </w:rPr>
        <w:t xml:space="preserve">　</w:t>
      </w:r>
    </w:p>
    <w:p w14:paraId="30F44B1F" w14:textId="77777777" w:rsidR="00BA62BD" w:rsidRDefault="00BA62BD">
      <w:pPr>
        <w:ind w:leftChars="114" w:left="239" w:firstLineChars="1700" w:firstLine="4080"/>
        <w:rPr>
          <w:sz w:val="24"/>
        </w:rPr>
      </w:pPr>
    </w:p>
    <w:p w14:paraId="13B8AED4" w14:textId="77777777" w:rsidR="008B0E72" w:rsidRDefault="008B0E72" w:rsidP="00F30905">
      <w:pPr>
        <w:ind w:leftChars="114" w:left="239" w:firstLineChars="1700" w:firstLine="4080"/>
        <w:rPr>
          <w:sz w:val="24"/>
        </w:rPr>
      </w:pPr>
    </w:p>
    <w:p w14:paraId="30F44B22" w14:textId="2A5B3B5E" w:rsidR="008A5375" w:rsidRPr="00F30905" w:rsidRDefault="00BA62BD" w:rsidP="008B0E72">
      <w:pPr>
        <w:ind w:leftChars="114" w:left="239" w:firstLineChars="1800" w:firstLine="4320"/>
        <w:rPr>
          <w:sz w:val="24"/>
        </w:rPr>
      </w:pPr>
      <w:r>
        <w:rPr>
          <w:rFonts w:hint="eastAsia"/>
          <w:sz w:val="24"/>
        </w:rPr>
        <w:t xml:space="preserve">保護者氏名　</w:t>
      </w:r>
      <w:r>
        <w:rPr>
          <w:rFonts w:hint="eastAsia"/>
          <w:sz w:val="24"/>
          <w:u w:val="single"/>
        </w:rPr>
        <w:t xml:space="preserve">　　　　　　　　　　　　　</w:t>
      </w:r>
      <w:r>
        <w:rPr>
          <w:rFonts w:hint="eastAsia"/>
          <w:sz w:val="24"/>
        </w:rPr>
        <w:t xml:space="preserve">　</w:t>
      </w:r>
    </w:p>
    <w:p w14:paraId="30F44B23" w14:textId="77777777" w:rsidR="007345FB" w:rsidRPr="008B2417" w:rsidRDefault="008B2417" w:rsidP="008B2417">
      <w:pPr>
        <w:jc w:val="center"/>
        <w:rPr>
          <w:b/>
          <w:sz w:val="28"/>
          <w:szCs w:val="28"/>
        </w:rPr>
      </w:pPr>
      <w:r>
        <w:rPr>
          <w:rFonts w:hint="eastAsia"/>
          <w:b/>
          <w:sz w:val="28"/>
          <w:szCs w:val="28"/>
        </w:rPr>
        <w:lastRenderedPageBreak/>
        <w:t>＜</w:t>
      </w:r>
      <w:r w:rsidRPr="008B2417">
        <w:rPr>
          <w:rFonts w:hint="eastAsia"/>
          <w:b/>
          <w:sz w:val="28"/>
          <w:szCs w:val="28"/>
        </w:rPr>
        <w:t>学校</w:t>
      </w:r>
      <w:r w:rsidR="00C21D16">
        <w:rPr>
          <w:rFonts w:hint="eastAsia"/>
          <w:b/>
          <w:sz w:val="28"/>
          <w:szCs w:val="28"/>
        </w:rPr>
        <w:t>感染症</w:t>
      </w:r>
      <w:r w:rsidRPr="008B2417">
        <w:rPr>
          <w:rFonts w:hint="eastAsia"/>
          <w:b/>
          <w:sz w:val="28"/>
          <w:szCs w:val="28"/>
        </w:rPr>
        <w:t xml:space="preserve">　出席停止一覧</w:t>
      </w:r>
      <w:r>
        <w:rPr>
          <w:rFonts w:hint="eastAsia"/>
          <w:b/>
          <w:sz w:val="28"/>
          <w:szCs w:val="28"/>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
        <w:gridCol w:w="3223"/>
        <w:gridCol w:w="5683"/>
      </w:tblGrid>
      <w:tr w:rsidR="008B2417" w:rsidRPr="008B2417" w14:paraId="30F44B27" w14:textId="77777777" w:rsidTr="00E25C0D">
        <w:trPr>
          <w:trHeight w:val="164"/>
        </w:trPr>
        <w:tc>
          <w:tcPr>
            <w:tcW w:w="444" w:type="dxa"/>
          </w:tcPr>
          <w:p w14:paraId="30F44B24" w14:textId="77777777" w:rsidR="008B2417" w:rsidRPr="008B2417" w:rsidRDefault="008B2417" w:rsidP="008B2417">
            <w:pPr>
              <w:rPr>
                <w:rFonts w:ascii="ＭＳ 明朝" w:hAnsi="ＭＳ 明朝"/>
                <w:szCs w:val="21"/>
              </w:rPr>
            </w:pPr>
          </w:p>
        </w:tc>
        <w:tc>
          <w:tcPr>
            <w:tcW w:w="3313" w:type="dxa"/>
          </w:tcPr>
          <w:p w14:paraId="30F44B25" w14:textId="77777777" w:rsidR="008B2417" w:rsidRPr="008B2417" w:rsidRDefault="00C21D16" w:rsidP="008B2417">
            <w:pPr>
              <w:jc w:val="center"/>
              <w:rPr>
                <w:rFonts w:ascii="ＭＳ 明朝" w:hAnsi="ＭＳ 明朝"/>
                <w:szCs w:val="21"/>
              </w:rPr>
            </w:pPr>
            <w:r>
              <w:rPr>
                <w:rFonts w:ascii="ＭＳ 明朝" w:hAnsi="ＭＳ 明朝" w:hint="eastAsia"/>
                <w:szCs w:val="21"/>
              </w:rPr>
              <w:t>感　染　症</w:t>
            </w:r>
            <w:r w:rsidR="008B2417" w:rsidRPr="008B2417">
              <w:rPr>
                <w:rFonts w:ascii="ＭＳ 明朝" w:hAnsi="ＭＳ 明朝" w:hint="eastAsia"/>
                <w:szCs w:val="21"/>
              </w:rPr>
              <w:t xml:space="preserve">　名</w:t>
            </w:r>
          </w:p>
        </w:tc>
        <w:tc>
          <w:tcPr>
            <w:tcW w:w="5800" w:type="dxa"/>
          </w:tcPr>
          <w:p w14:paraId="30F44B26" w14:textId="77777777" w:rsidR="008B2417" w:rsidRPr="008B2417" w:rsidRDefault="008B2417" w:rsidP="008B2417">
            <w:pPr>
              <w:jc w:val="center"/>
              <w:rPr>
                <w:rFonts w:ascii="ＭＳ 明朝" w:hAnsi="ＭＳ 明朝"/>
                <w:szCs w:val="21"/>
              </w:rPr>
            </w:pPr>
            <w:r w:rsidRPr="008B2417">
              <w:rPr>
                <w:rFonts w:ascii="ＭＳ 明朝" w:hAnsi="ＭＳ 明朝" w:hint="eastAsia"/>
                <w:szCs w:val="21"/>
              </w:rPr>
              <w:t>出席停止期間の基準</w:t>
            </w:r>
          </w:p>
        </w:tc>
      </w:tr>
      <w:tr w:rsidR="008B2417" w:rsidRPr="008B2417" w14:paraId="30F44B2C" w14:textId="77777777" w:rsidTr="008C7143">
        <w:trPr>
          <w:trHeight w:val="4525"/>
        </w:trPr>
        <w:tc>
          <w:tcPr>
            <w:tcW w:w="444" w:type="dxa"/>
          </w:tcPr>
          <w:p w14:paraId="30F44B28" w14:textId="77777777" w:rsidR="008B2417" w:rsidRPr="008B2417" w:rsidRDefault="008B2417" w:rsidP="008B2417">
            <w:pPr>
              <w:rPr>
                <w:rFonts w:ascii="ＭＳ 明朝" w:hAnsi="ＭＳ 明朝"/>
                <w:szCs w:val="21"/>
              </w:rPr>
            </w:pPr>
            <w:r w:rsidRPr="008B2417">
              <w:rPr>
                <w:rFonts w:ascii="ＭＳ 明朝" w:hAnsi="ＭＳ 明朝" w:hint="eastAsia"/>
                <w:szCs w:val="21"/>
              </w:rPr>
              <w:t>第１種</w:t>
            </w:r>
          </w:p>
        </w:tc>
        <w:tc>
          <w:tcPr>
            <w:tcW w:w="3313" w:type="dxa"/>
          </w:tcPr>
          <w:p w14:paraId="30F44B2A" w14:textId="39A4BCB1" w:rsidR="00033052" w:rsidRPr="00AB5381" w:rsidRDefault="008B0E72" w:rsidP="00AB5381">
            <w:pPr>
              <w:rPr>
                <w:rFonts w:asciiTheme="minorEastAsia" w:eastAsiaTheme="minorEastAsia" w:hAnsiTheme="minorEastAsia"/>
                <w:szCs w:val="21"/>
              </w:rPr>
            </w:pPr>
            <w:r w:rsidRPr="008B0E72">
              <w:rPr>
                <w:rFonts w:asciiTheme="minorEastAsia" w:eastAsiaTheme="minorEastAsia" w:hAnsiTheme="minorEastAsia" w:cs="ＭＳ Ｐゴシック"/>
                <w:kern w:val="0"/>
              </w:rPr>
              <w:t>エボラ出血熱、クリミア・コンゴ出血熱、痘そう、南米出血熱、ペスト、マールブルグ病、ラッサ熱、急性灰白髄炎、ジフテリア、重症急性呼吸器症候群（病原体がベータコロナウイルス属ＳＡＲＳコロナウイルスであるものに限る。）、中東呼吸器症候群（病原体がベータコロナウイルス属ＭＥＲＳコロナウイルスであるものに限る。）及び特定鳥インフルエンザ</w:t>
            </w:r>
            <w:r w:rsidR="00AB5381">
              <w:rPr>
                <w:rFonts w:asciiTheme="minorEastAsia" w:eastAsiaTheme="minorEastAsia" w:hAnsiTheme="minorEastAsia" w:cs="ＭＳ Ｐゴシック" w:hint="eastAsia"/>
                <w:kern w:val="0"/>
              </w:rPr>
              <w:t>、</w:t>
            </w:r>
            <w:r w:rsidR="00AB5381" w:rsidRPr="008B0E72">
              <w:rPr>
                <w:rFonts w:asciiTheme="minorEastAsia" w:eastAsiaTheme="minorEastAsia" w:hAnsiTheme="minorEastAsia" w:cs="ＭＳ Ｐゴシック"/>
                <w:kern w:val="0"/>
              </w:rPr>
              <w:t>新型インフルエンザ等感染症、指定感染症及び新感染症</w:t>
            </w:r>
          </w:p>
        </w:tc>
        <w:tc>
          <w:tcPr>
            <w:tcW w:w="5800" w:type="dxa"/>
          </w:tcPr>
          <w:p w14:paraId="30F44B2B" w14:textId="77777777" w:rsidR="008B2417" w:rsidRPr="008B2417" w:rsidRDefault="008B2417" w:rsidP="008B2417">
            <w:pPr>
              <w:rPr>
                <w:rFonts w:ascii="ＭＳ 明朝" w:hAnsi="ＭＳ 明朝"/>
                <w:szCs w:val="21"/>
              </w:rPr>
            </w:pPr>
            <w:r w:rsidRPr="008B2417">
              <w:rPr>
                <w:rFonts w:ascii="ＭＳ 明朝" w:hAnsi="ＭＳ 明朝" w:hint="eastAsia"/>
                <w:szCs w:val="21"/>
              </w:rPr>
              <w:t>治癒するまで</w:t>
            </w:r>
          </w:p>
        </w:tc>
      </w:tr>
      <w:tr w:rsidR="008B2417" w:rsidRPr="008B2417" w14:paraId="30F44B38" w14:textId="77777777" w:rsidTr="008C7143">
        <w:trPr>
          <w:trHeight w:val="4957"/>
        </w:trPr>
        <w:tc>
          <w:tcPr>
            <w:tcW w:w="444" w:type="dxa"/>
          </w:tcPr>
          <w:p w14:paraId="30F44B2D" w14:textId="77777777" w:rsidR="008B2417" w:rsidRPr="008B2417" w:rsidRDefault="008B2417" w:rsidP="008B2417">
            <w:pPr>
              <w:rPr>
                <w:rFonts w:ascii="ＭＳ 明朝" w:hAnsi="ＭＳ 明朝"/>
                <w:szCs w:val="21"/>
              </w:rPr>
            </w:pPr>
            <w:r w:rsidRPr="008B2417">
              <w:rPr>
                <w:rFonts w:ascii="ＭＳ 明朝" w:hAnsi="ＭＳ 明朝" w:hint="eastAsia"/>
                <w:szCs w:val="21"/>
              </w:rPr>
              <w:t>第２種</w:t>
            </w:r>
          </w:p>
        </w:tc>
        <w:tc>
          <w:tcPr>
            <w:tcW w:w="3313" w:type="dxa"/>
          </w:tcPr>
          <w:p w14:paraId="30F44B2E" w14:textId="2D1C8C11" w:rsidR="008B2417" w:rsidRPr="008B2417" w:rsidRDefault="008B2417" w:rsidP="008B2417">
            <w:pPr>
              <w:rPr>
                <w:rFonts w:ascii="ＭＳ 明朝" w:hAnsi="ＭＳ 明朝"/>
                <w:szCs w:val="21"/>
              </w:rPr>
            </w:pPr>
            <w:r w:rsidRPr="008B2417">
              <w:rPr>
                <w:rFonts w:ascii="ＭＳ 明朝" w:hAnsi="ＭＳ 明朝" w:hint="eastAsia"/>
                <w:szCs w:val="21"/>
              </w:rPr>
              <w:t>インフルエンザ</w:t>
            </w:r>
            <w:r w:rsidR="00AB5381">
              <w:rPr>
                <w:rFonts w:ascii="ＭＳ 明朝" w:hAnsi="ＭＳ 明朝" w:hint="eastAsia"/>
                <w:szCs w:val="21"/>
              </w:rPr>
              <w:t>、</w:t>
            </w:r>
            <w:r w:rsidRPr="008B2417">
              <w:rPr>
                <w:rFonts w:ascii="ＭＳ 明朝" w:hAnsi="ＭＳ 明朝" w:hint="eastAsia"/>
                <w:szCs w:val="21"/>
              </w:rPr>
              <w:t>百日咳</w:t>
            </w:r>
            <w:r w:rsidR="00AB5381">
              <w:rPr>
                <w:rFonts w:ascii="ＭＳ 明朝" w:hAnsi="ＭＳ 明朝" w:hint="eastAsia"/>
                <w:szCs w:val="21"/>
              </w:rPr>
              <w:t>、</w:t>
            </w:r>
            <w:r w:rsidRPr="008B2417">
              <w:rPr>
                <w:rFonts w:ascii="ＭＳ 明朝" w:hAnsi="ＭＳ 明朝" w:hint="eastAsia"/>
                <w:szCs w:val="21"/>
              </w:rPr>
              <w:t>麻疹</w:t>
            </w:r>
            <w:r w:rsidR="00AB5381">
              <w:rPr>
                <w:rFonts w:ascii="ＭＳ 明朝" w:hAnsi="ＭＳ 明朝" w:hint="eastAsia"/>
                <w:szCs w:val="21"/>
              </w:rPr>
              <w:t>、</w:t>
            </w:r>
            <w:r w:rsidRPr="008B2417">
              <w:rPr>
                <w:rFonts w:ascii="ＭＳ 明朝" w:hAnsi="ＭＳ 明朝" w:hint="eastAsia"/>
                <w:szCs w:val="21"/>
              </w:rPr>
              <w:t>流行性耳下腺炎</w:t>
            </w:r>
            <w:r w:rsidR="00AB5381">
              <w:rPr>
                <w:rFonts w:ascii="ＭＳ 明朝" w:hAnsi="ＭＳ 明朝" w:hint="eastAsia"/>
                <w:szCs w:val="21"/>
              </w:rPr>
              <w:t>、</w:t>
            </w:r>
            <w:r w:rsidRPr="008B2417">
              <w:rPr>
                <w:rFonts w:ascii="ＭＳ 明朝" w:hAnsi="ＭＳ 明朝" w:hint="eastAsia"/>
                <w:szCs w:val="21"/>
              </w:rPr>
              <w:t>風疹</w:t>
            </w:r>
            <w:r w:rsidR="00AB5381">
              <w:rPr>
                <w:rFonts w:ascii="ＭＳ 明朝" w:hAnsi="ＭＳ 明朝" w:hint="eastAsia"/>
                <w:szCs w:val="21"/>
              </w:rPr>
              <w:t>、</w:t>
            </w:r>
            <w:r w:rsidRPr="008B2417">
              <w:rPr>
                <w:rFonts w:ascii="ＭＳ 明朝" w:hAnsi="ＭＳ 明朝" w:hint="eastAsia"/>
                <w:szCs w:val="21"/>
              </w:rPr>
              <w:t>水痘</w:t>
            </w:r>
            <w:r w:rsidR="00AB5381">
              <w:rPr>
                <w:rFonts w:ascii="ＭＳ 明朝" w:hAnsi="ＭＳ 明朝" w:hint="eastAsia"/>
                <w:szCs w:val="21"/>
              </w:rPr>
              <w:t>、</w:t>
            </w:r>
            <w:r w:rsidRPr="008B2417">
              <w:rPr>
                <w:rFonts w:ascii="ＭＳ 明朝" w:hAnsi="ＭＳ 明朝" w:hint="eastAsia"/>
                <w:szCs w:val="21"/>
              </w:rPr>
              <w:t>咽頭結膜熱</w:t>
            </w:r>
            <w:r w:rsidR="00AB5381">
              <w:rPr>
                <w:rFonts w:ascii="ＭＳ 明朝" w:hAnsi="ＭＳ 明朝" w:hint="eastAsia"/>
                <w:szCs w:val="21"/>
              </w:rPr>
              <w:t>、</w:t>
            </w:r>
            <w:r w:rsidR="00683E04">
              <w:rPr>
                <w:rFonts w:ascii="ＭＳ 明朝" w:hAnsi="ＭＳ 明朝" w:hint="eastAsia"/>
                <w:szCs w:val="21"/>
              </w:rPr>
              <w:t>新型コロナウイルス感染症、</w:t>
            </w:r>
            <w:r w:rsidRPr="008B2417">
              <w:rPr>
                <w:rFonts w:ascii="ＭＳ 明朝" w:hAnsi="ＭＳ 明朝" w:hint="eastAsia"/>
                <w:szCs w:val="21"/>
              </w:rPr>
              <w:t>結核</w:t>
            </w:r>
            <w:r w:rsidR="00AB5381">
              <w:rPr>
                <w:rFonts w:ascii="ＭＳ 明朝" w:hAnsi="ＭＳ 明朝" w:hint="eastAsia"/>
                <w:szCs w:val="21"/>
              </w:rPr>
              <w:t>、</w:t>
            </w:r>
            <w:r w:rsidR="00E25C0D" w:rsidRPr="00AB5381">
              <w:rPr>
                <w:rFonts w:ascii="ＭＳ 明朝" w:hAnsi="ＭＳ 明朝" w:hint="eastAsia"/>
                <w:szCs w:val="21"/>
              </w:rPr>
              <w:t>髄膜炎菌性髄膜炎</w:t>
            </w:r>
          </w:p>
        </w:tc>
        <w:tc>
          <w:tcPr>
            <w:tcW w:w="5800" w:type="dxa"/>
          </w:tcPr>
          <w:p w14:paraId="30F44B2F" w14:textId="1B317823" w:rsidR="00A13AA5" w:rsidRDefault="00AB5381" w:rsidP="008B2417">
            <w:pPr>
              <w:rPr>
                <w:rFonts w:ascii="ＭＳ 明朝" w:hAnsi="ＭＳ 明朝"/>
                <w:szCs w:val="21"/>
              </w:rPr>
            </w:pPr>
            <w:r>
              <w:rPr>
                <w:rFonts w:ascii="ＭＳ 明朝" w:hAnsi="ＭＳ 明朝" w:hint="eastAsia"/>
                <w:szCs w:val="21"/>
              </w:rPr>
              <w:t>次</w:t>
            </w:r>
            <w:r w:rsidR="008B2417" w:rsidRPr="008B2417">
              <w:rPr>
                <w:rFonts w:ascii="ＭＳ 明朝" w:hAnsi="ＭＳ 明朝" w:hint="eastAsia"/>
                <w:szCs w:val="21"/>
              </w:rPr>
              <w:t>の期間。ただし医師に</w:t>
            </w:r>
            <w:r>
              <w:rPr>
                <w:rFonts w:ascii="ＭＳ 明朝" w:hAnsi="ＭＳ 明朝" w:hint="eastAsia"/>
                <w:szCs w:val="21"/>
              </w:rPr>
              <w:t>感染</w:t>
            </w:r>
            <w:r w:rsidR="003E1FF8">
              <w:rPr>
                <w:rFonts w:ascii="ＭＳ 明朝" w:hAnsi="ＭＳ 明朝" w:hint="eastAsia"/>
                <w:szCs w:val="21"/>
              </w:rPr>
              <w:t>の恐れがないと認められたときはこの限りではない。</w:t>
            </w:r>
          </w:p>
          <w:p w14:paraId="30F44B30" w14:textId="0E0446C9" w:rsidR="008B2417" w:rsidRPr="008B2417" w:rsidRDefault="00A13AA5" w:rsidP="00E25C0D">
            <w:pPr>
              <w:ind w:left="2100" w:hangingChars="1000" w:hanging="2100"/>
              <w:rPr>
                <w:rFonts w:ascii="ＭＳ 明朝" w:hAnsi="ＭＳ 明朝"/>
                <w:b/>
                <w:szCs w:val="21"/>
              </w:rPr>
            </w:pPr>
            <w:r>
              <w:rPr>
                <w:rFonts w:ascii="ＭＳ 明朝" w:hAnsi="ＭＳ 明朝" w:hint="eastAsia"/>
                <w:szCs w:val="21"/>
              </w:rPr>
              <w:t xml:space="preserve">・ </w:t>
            </w:r>
            <w:r w:rsidR="008B2417" w:rsidRPr="00AB5381">
              <w:rPr>
                <w:rFonts w:ascii="ＭＳ 明朝" w:hAnsi="ＭＳ 明朝" w:hint="eastAsia"/>
                <w:b/>
                <w:szCs w:val="21"/>
              </w:rPr>
              <w:t>インフルエンザ</w:t>
            </w:r>
            <w:r w:rsidR="008B2417" w:rsidRPr="008B2417">
              <w:rPr>
                <w:rFonts w:ascii="ＭＳ 明朝" w:hAnsi="ＭＳ 明朝" w:hint="eastAsia"/>
                <w:b/>
                <w:szCs w:val="21"/>
              </w:rPr>
              <w:t>･･･</w:t>
            </w:r>
            <w:r w:rsidR="00E25C0D">
              <w:rPr>
                <w:rFonts w:ascii="ＭＳ 明朝" w:hAnsi="ＭＳ 明朝" w:hint="eastAsia"/>
                <w:b/>
                <w:szCs w:val="21"/>
              </w:rPr>
              <w:t>発症した後</w:t>
            </w:r>
            <w:r w:rsidR="00683E04">
              <w:rPr>
                <w:rFonts w:ascii="ＭＳ 明朝" w:hAnsi="ＭＳ 明朝" w:hint="eastAsia"/>
                <w:b/>
                <w:szCs w:val="21"/>
              </w:rPr>
              <w:t>５</w:t>
            </w:r>
            <w:r w:rsidR="00E25C0D">
              <w:rPr>
                <w:rFonts w:ascii="ＭＳ 明朝" w:hAnsi="ＭＳ 明朝" w:hint="eastAsia"/>
                <w:b/>
                <w:szCs w:val="21"/>
              </w:rPr>
              <w:t>日を経過し、かつ</w:t>
            </w:r>
            <w:r w:rsidR="008B2417" w:rsidRPr="008B2417">
              <w:rPr>
                <w:rFonts w:ascii="ＭＳ 明朝" w:hAnsi="ＭＳ 明朝" w:hint="eastAsia"/>
                <w:b/>
                <w:szCs w:val="21"/>
              </w:rPr>
              <w:t>解熱</w:t>
            </w:r>
            <w:r w:rsidR="00E25C0D">
              <w:rPr>
                <w:rFonts w:ascii="ＭＳ 明朝" w:hAnsi="ＭＳ 明朝"/>
                <w:b/>
                <w:szCs w:val="21"/>
              </w:rPr>
              <w:br/>
            </w:r>
            <w:r w:rsidR="008B2417" w:rsidRPr="008B2417">
              <w:rPr>
                <w:rFonts w:ascii="ＭＳ 明朝" w:hAnsi="ＭＳ 明朝" w:hint="eastAsia"/>
                <w:b/>
                <w:szCs w:val="21"/>
              </w:rPr>
              <w:t>後２日を経過するまで</w:t>
            </w:r>
          </w:p>
          <w:p w14:paraId="30F44B31" w14:textId="691E228B" w:rsidR="008B2417" w:rsidRPr="008B2417" w:rsidRDefault="008B2417" w:rsidP="008B2417">
            <w:pPr>
              <w:numPr>
                <w:ilvl w:val="0"/>
                <w:numId w:val="1"/>
              </w:numPr>
              <w:rPr>
                <w:rFonts w:ascii="ＭＳ 明朝" w:hAnsi="ＭＳ 明朝"/>
                <w:b/>
                <w:szCs w:val="21"/>
              </w:rPr>
            </w:pPr>
            <w:r w:rsidRPr="00AB5381">
              <w:rPr>
                <w:rFonts w:ascii="ＭＳ 明朝" w:hAnsi="ＭＳ 明朝" w:hint="eastAsia"/>
                <w:b/>
                <w:szCs w:val="21"/>
              </w:rPr>
              <w:t>百日咳</w:t>
            </w:r>
            <w:r w:rsidRPr="008B2417">
              <w:rPr>
                <w:rFonts w:ascii="ＭＳ 明朝" w:hAnsi="ＭＳ 明朝" w:hint="eastAsia"/>
                <w:b/>
                <w:szCs w:val="21"/>
              </w:rPr>
              <w:t>･･･特有の咳が消失</w:t>
            </w:r>
            <w:r w:rsidR="00E25C0D">
              <w:rPr>
                <w:rFonts w:ascii="ＭＳ 明朝" w:hAnsi="ＭＳ 明朝" w:hint="eastAsia"/>
                <w:b/>
                <w:szCs w:val="21"/>
              </w:rPr>
              <w:t>、又は</w:t>
            </w:r>
            <w:r w:rsidR="00683E04">
              <w:rPr>
                <w:rFonts w:ascii="ＭＳ 明朝" w:hAnsi="ＭＳ 明朝" w:hint="eastAsia"/>
                <w:b/>
                <w:szCs w:val="21"/>
              </w:rPr>
              <w:t>５</w:t>
            </w:r>
            <w:r w:rsidR="00E25C0D">
              <w:rPr>
                <w:rFonts w:ascii="ＭＳ 明朝" w:hAnsi="ＭＳ 明朝" w:hint="eastAsia"/>
                <w:b/>
                <w:szCs w:val="21"/>
              </w:rPr>
              <w:t xml:space="preserve">日間の抗菌性物質製　</w:t>
            </w:r>
            <w:r w:rsidR="00E25C0D">
              <w:rPr>
                <w:rFonts w:ascii="ＭＳ 明朝" w:hAnsi="ＭＳ 明朝"/>
                <w:b/>
                <w:szCs w:val="21"/>
              </w:rPr>
              <w:br/>
            </w:r>
            <w:r w:rsidR="00E25C0D">
              <w:rPr>
                <w:rFonts w:ascii="ＭＳ 明朝" w:hAnsi="ＭＳ 明朝" w:hint="eastAsia"/>
                <w:b/>
                <w:szCs w:val="21"/>
              </w:rPr>
              <w:t xml:space="preserve">　　　　 剤による治療</w:t>
            </w:r>
            <w:r w:rsidR="00AB5381">
              <w:rPr>
                <w:rFonts w:ascii="ＭＳ 明朝" w:hAnsi="ＭＳ 明朝" w:hint="eastAsia"/>
                <w:b/>
                <w:szCs w:val="21"/>
              </w:rPr>
              <w:t>が</w:t>
            </w:r>
            <w:r w:rsidR="00E25C0D">
              <w:rPr>
                <w:rFonts w:ascii="ＭＳ 明朝" w:hAnsi="ＭＳ 明朝" w:hint="eastAsia"/>
                <w:b/>
                <w:szCs w:val="21"/>
              </w:rPr>
              <w:t>終了</w:t>
            </w:r>
            <w:r w:rsidRPr="008B2417">
              <w:rPr>
                <w:rFonts w:ascii="ＭＳ 明朝" w:hAnsi="ＭＳ 明朝" w:hint="eastAsia"/>
                <w:b/>
                <w:szCs w:val="21"/>
              </w:rPr>
              <w:t>するまで</w:t>
            </w:r>
          </w:p>
          <w:p w14:paraId="30F44B32" w14:textId="77777777" w:rsidR="008B2417" w:rsidRPr="008B2417" w:rsidRDefault="008B2417" w:rsidP="008B2417">
            <w:pPr>
              <w:numPr>
                <w:ilvl w:val="0"/>
                <w:numId w:val="1"/>
              </w:numPr>
              <w:rPr>
                <w:rFonts w:ascii="ＭＳ 明朝" w:hAnsi="ＭＳ 明朝"/>
                <w:b/>
                <w:szCs w:val="21"/>
              </w:rPr>
            </w:pPr>
            <w:r w:rsidRPr="008B2417">
              <w:rPr>
                <w:rFonts w:ascii="ＭＳ 明朝" w:hAnsi="ＭＳ 明朝" w:hint="eastAsia"/>
                <w:b/>
                <w:szCs w:val="21"/>
              </w:rPr>
              <w:t>麻疹･･･解熱後３日を経過するまで</w:t>
            </w:r>
          </w:p>
          <w:p w14:paraId="30F44B33" w14:textId="77777777" w:rsidR="008B2417" w:rsidRPr="008B2417" w:rsidRDefault="008B2417" w:rsidP="008B2417">
            <w:pPr>
              <w:numPr>
                <w:ilvl w:val="0"/>
                <w:numId w:val="1"/>
              </w:numPr>
              <w:rPr>
                <w:rFonts w:ascii="ＭＳ 明朝" w:hAnsi="ＭＳ 明朝"/>
                <w:b/>
                <w:szCs w:val="21"/>
              </w:rPr>
            </w:pPr>
            <w:r w:rsidRPr="008B2417">
              <w:rPr>
                <w:rFonts w:ascii="ＭＳ 明朝" w:hAnsi="ＭＳ 明朝" w:hint="eastAsia"/>
                <w:b/>
                <w:szCs w:val="21"/>
              </w:rPr>
              <w:t>風疹･･･発疹が消失するまで</w:t>
            </w:r>
          </w:p>
          <w:p w14:paraId="30F44B34" w14:textId="46A0356A" w:rsidR="008B2417" w:rsidRPr="008B2417" w:rsidRDefault="008B2417" w:rsidP="008B2417">
            <w:pPr>
              <w:numPr>
                <w:ilvl w:val="0"/>
                <w:numId w:val="1"/>
              </w:numPr>
              <w:rPr>
                <w:rFonts w:ascii="ＭＳ 明朝" w:hAnsi="ＭＳ 明朝"/>
                <w:b/>
                <w:szCs w:val="21"/>
              </w:rPr>
            </w:pPr>
            <w:r w:rsidRPr="00AB5381">
              <w:rPr>
                <w:rFonts w:ascii="ＭＳ 明朝" w:hAnsi="ＭＳ 明朝" w:hint="eastAsia"/>
                <w:b/>
                <w:szCs w:val="21"/>
              </w:rPr>
              <w:t>流行性耳下腺炎</w:t>
            </w:r>
            <w:r w:rsidRPr="008B2417">
              <w:rPr>
                <w:rFonts w:ascii="ＭＳ 明朝" w:hAnsi="ＭＳ 明朝" w:hint="eastAsia"/>
                <w:b/>
                <w:szCs w:val="21"/>
              </w:rPr>
              <w:t>･･･耳下腺</w:t>
            </w:r>
            <w:r w:rsidR="00AB5381">
              <w:rPr>
                <w:rFonts w:ascii="ＭＳ 明朝" w:hAnsi="ＭＳ 明朝" w:hint="eastAsia"/>
                <w:b/>
                <w:szCs w:val="21"/>
              </w:rPr>
              <w:t>、</w:t>
            </w:r>
            <w:r w:rsidR="00AB5381" w:rsidRPr="008B0E72">
              <w:rPr>
                <w:rFonts w:asciiTheme="minorEastAsia" w:eastAsiaTheme="minorEastAsia" w:hAnsiTheme="minorEastAsia" w:cs="ＭＳ Ｐゴシック"/>
                <w:b/>
                <w:kern w:val="0"/>
              </w:rPr>
              <w:t>顎下腺又は舌下腺</w:t>
            </w:r>
            <w:r w:rsidRPr="008B2417">
              <w:rPr>
                <w:rFonts w:ascii="ＭＳ 明朝" w:hAnsi="ＭＳ 明朝" w:hint="eastAsia"/>
                <w:b/>
                <w:szCs w:val="21"/>
              </w:rPr>
              <w:t>の腫</w:t>
            </w:r>
            <w:r w:rsidR="00E25C0D">
              <w:rPr>
                <w:rFonts w:ascii="ＭＳ 明朝" w:hAnsi="ＭＳ 明朝" w:hint="eastAsia"/>
                <w:b/>
                <w:szCs w:val="21"/>
              </w:rPr>
              <w:t>れが出た後5日を経過し</w:t>
            </w:r>
            <w:r w:rsidR="008C650A">
              <w:rPr>
                <w:rFonts w:ascii="ＭＳ 明朝" w:hAnsi="ＭＳ 明朝" w:hint="eastAsia"/>
                <w:b/>
                <w:szCs w:val="21"/>
              </w:rPr>
              <w:t>、かつ全身状態が良好になるまで</w:t>
            </w:r>
          </w:p>
          <w:p w14:paraId="30F44B35" w14:textId="77777777" w:rsidR="008B2417" w:rsidRPr="008B2417" w:rsidRDefault="008B2417" w:rsidP="008B2417">
            <w:pPr>
              <w:numPr>
                <w:ilvl w:val="0"/>
                <w:numId w:val="1"/>
              </w:numPr>
              <w:rPr>
                <w:rFonts w:ascii="ＭＳ 明朝" w:hAnsi="ＭＳ 明朝"/>
                <w:b/>
                <w:szCs w:val="21"/>
              </w:rPr>
            </w:pPr>
            <w:r w:rsidRPr="008B2417">
              <w:rPr>
                <w:rFonts w:ascii="ＭＳ 明朝" w:hAnsi="ＭＳ 明朝" w:hint="eastAsia"/>
                <w:b/>
                <w:szCs w:val="21"/>
              </w:rPr>
              <w:t>水痘･･･すべての発疹がカサブタ様になるまで</w:t>
            </w:r>
          </w:p>
          <w:p w14:paraId="30F44B36" w14:textId="3B363FC4" w:rsidR="008B2417" w:rsidRPr="00683E04" w:rsidRDefault="008B2417" w:rsidP="008B2417">
            <w:pPr>
              <w:numPr>
                <w:ilvl w:val="0"/>
                <w:numId w:val="1"/>
              </w:numPr>
              <w:rPr>
                <w:rFonts w:ascii="ＭＳ 明朝" w:hAnsi="ＭＳ 明朝"/>
                <w:szCs w:val="21"/>
              </w:rPr>
            </w:pPr>
            <w:r w:rsidRPr="008B2417">
              <w:rPr>
                <w:rFonts w:ascii="ＭＳ 明朝" w:hAnsi="ＭＳ 明朝" w:hint="eastAsia"/>
                <w:b/>
                <w:szCs w:val="21"/>
              </w:rPr>
              <w:t>咽頭結膜熱･･･主要症状が消退後２日を経過するまで</w:t>
            </w:r>
          </w:p>
          <w:p w14:paraId="07619AE1" w14:textId="4370B885" w:rsidR="00683E04" w:rsidRPr="00683E04" w:rsidRDefault="00683E04" w:rsidP="00683E04">
            <w:pPr>
              <w:numPr>
                <w:ilvl w:val="0"/>
                <w:numId w:val="1"/>
              </w:numPr>
              <w:rPr>
                <w:rFonts w:ascii="ＭＳ 明朝" w:hAnsi="ＭＳ 明朝"/>
                <w:b/>
                <w:szCs w:val="21"/>
              </w:rPr>
            </w:pPr>
            <w:r w:rsidRPr="00683E04">
              <w:rPr>
                <w:rFonts w:ascii="ＭＳ 明朝" w:hAnsi="ＭＳ 明朝" w:hint="eastAsia"/>
                <w:b/>
                <w:szCs w:val="21"/>
              </w:rPr>
              <w:t>新型コロナウイルス感染症</w:t>
            </w:r>
            <w:r w:rsidRPr="008B2417">
              <w:rPr>
                <w:rFonts w:ascii="ＭＳ 明朝" w:hAnsi="ＭＳ 明朝" w:hint="eastAsia"/>
                <w:b/>
                <w:szCs w:val="21"/>
              </w:rPr>
              <w:t>･･･</w:t>
            </w:r>
            <w:r>
              <w:rPr>
                <w:rFonts w:ascii="ＭＳ 明朝" w:hAnsi="ＭＳ 明朝" w:hint="eastAsia"/>
                <w:b/>
                <w:szCs w:val="21"/>
              </w:rPr>
              <w:t>発症した後５日を経過し、かつ、症状が軽快した後１日を経過するまで。</w:t>
            </w:r>
          </w:p>
          <w:p w14:paraId="30F44B37" w14:textId="55AF1BF7" w:rsidR="00E25C0D" w:rsidRPr="008B2417" w:rsidRDefault="00683E04" w:rsidP="00683E04">
            <w:pPr>
              <w:numPr>
                <w:ilvl w:val="0"/>
                <w:numId w:val="1"/>
              </w:numPr>
              <w:rPr>
                <w:rFonts w:ascii="ＭＳ 明朝" w:hAnsi="ＭＳ 明朝"/>
                <w:szCs w:val="21"/>
              </w:rPr>
            </w:pPr>
            <w:r>
              <w:rPr>
                <w:rFonts w:ascii="ＭＳ 明朝" w:hAnsi="ＭＳ 明朝" w:hint="eastAsia"/>
                <w:b/>
                <w:szCs w:val="21"/>
              </w:rPr>
              <w:t>結核、</w:t>
            </w:r>
            <w:r w:rsidR="00E25C0D" w:rsidRPr="00AB5381">
              <w:rPr>
                <w:rFonts w:ascii="ＭＳ 明朝" w:hAnsi="ＭＳ 明朝" w:hint="eastAsia"/>
                <w:b/>
                <w:szCs w:val="21"/>
              </w:rPr>
              <w:t>髄膜炎菌性髄膜炎</w:t>
            </w:r>
            <w:r w:rsidR="00E25C0D">
              <w:rPr>
                <w:rFonts w:ascii="ＭＳ 明朝" w:hAnsi="ＭＳ 明朝" w:hint="eastAsia"/>
                <w:b/>
                <w:szCs w:val="21"/>
              </w:rPr>
              <w:t>…病状により医師によって感染の恐れがないと認められるまで</w:t>
            </w:r>
          </w:p>
        </w:tc>
      </w:tr>
      <w:tr w:rsidR="008B2417" w:rsidRPr="008B2417" w14:paraId="30F44B3C" w14:textId="77777777" w:rsidTr="008C7143">
        <w:trPr>
          <w:trHeight w:val="1683"/>
        </w:trPr>
        <w:tc>
          <w:tcPr>
            <w:tcW w:w="444" w:type="dxa"/>
          </w:tcPr>
          <w:p w14:paraId="30F44B39" w14:textId="77777777" w:rsidR="008B2417" w:rsidRPr="008B2417" w:rsidRDefault="008B2417" w:rsidP="008B2417">
            <w:pPr>
              <w:rPr>
                <w:rFonts w:ascii="ＭＳ 明朝" w:hAnsi="ＭＳ 明朝"/>
                <w:szCs w:val="21"/>
              </w:rPr>
            </w:pPr>
            <w:r w:rsidRPr="008B2417">
              <w:rPr>
                <w:rFonts w:ascii="ＭＳ 明朝" w:hAnsi="ＭＳ 明朝" w:hint="eastAsia"/>
                <w:szCs w:val="21"/>
              </w:rPr>
              <w:t>第３種</w:t>
            </w:r>
          </w:p>
        </w:tc>
        <w:tc>
          <w:tcPr>
            <w:tcW w:w="3313" w:type="dxa"/>
          </w:tcPr>
          <w:p w14:paraId="30F44B3A" w14:textId="1397AA69" w:rsidR="008B2417" w:rsidRPr="008B2417" w:rsidRDefault="00033052" w:rsidP="008B2417">
            <w:pPr>
              <w:rPr>
                <w:rFonts w:ascii="ＭＳ 明朝" w:hAnsi="ＭＳ 明朝"/>
                <w:szCs w:val="21"/>
              </w:rPr>
            </w:pPr>
            <w:r>
              <w:rPr>
                <w:rFonts w:ascii="ＭＳ 明朝" w:hAnsi="ＭＳ 明朝" w:hint="eastAsia"/>
                <w:szCs w:val="21"/>
              </w:rPr>
              <w:t>コレラ</w:t>
            </w:r>
            <w:r w:rsidR="00AB5381">
              <w:rPr>
                <w:rFonts w:ascii="ＭＳ 明朝" w:hAnsi="ＭＳ 明朝" w:hint="eastAsia"/>
                <w:szCs w:val="21"/>
              </w:rPr>
              <w:t>、細菌性赤痢、腸管出血性大腸菌感染症、腸チフス、パラチフス、流行性角結膜炎、急性出血性結膜炎、</w:t>
            </w:r>
            <w:r w:rsidR="008B2417" w:rsidRPr="008B2417">
              <w:rPr>
                <w:rFonts w:ascii="ＭＳ 明朝" w:hAnsi="ＭＳ 明朝" w:hint="eastAsia"/>
                <w:szCs w:val="21"/>
              </w:rPr>
              <w:t>その他の</w:t>
            </w:r>
            <w:r w:rsidR="00AB5381">
              <w:rPr>
                <w:rFonts w:ascii="ＭＳ 明朝" w:hAnsi="ＭＳ 明朝" w:hint="eastAsia"/>
                <w:szCs w:val="21"/>
              </w:rPr>
              <w:t>感染症</w:t>
            </w:r>
          </w:p>
        </w:tc>
        <w:tc>
          <w:tcPr>
            <w:tcW w:w="5800" w:type="dxa"/>
          </w:tcPr>
          <w:p w14:paraId="30F44B3B" w14:textId="06AAA34B" w:rsidR="008B2417" w:rsidRPr="008B2417" w:rsidRDefault="003E1FF8" w:rsidP="008B2417">
            <w:pPr>
              <w:rPr>
                <w:rFonts w:ascii="ＭＳ 明朝" w:hAnsi="ＭＳ 明朝"/>
                <w:szCs w:val="21"/>
              </w:rPr>
            </w:pPr>
            <w:r>
              <w:rPr>
                <w:rFonts w:ascii="ＭＳ 明朝" w:hAnsi="ＭＳ 明朝" w:hint="eastAsia"/>
                <w:szCs w:val="21"/>
              </w:rPr>
              <w:t>医師に</w:t>
            </w:r>
            <w:r w:rsidR="00AB5381">
              <w:rPr>
                <w:rFonts w:ascii="ＭＳ 明朝" w:hAnsi="ＭＳ 明朝" w:hint="eastAsia"/>
                <w:szCs w:val="21"/>
              </w:rPr>
              <w:t>より感染</w:t>
            </w:r>
            <w:r>
              <w:rPr>
                <w:rFonts w:ascii="ＭＳ 明朝" w:hAnsi="ＭＳ 明朝" w:hint="eastAsia"/>
                <w:szCs w:val="21"/>
              </w:rPr>
              <w:t>の恐れがないと認められるまで</w:t>
            </w:r>
          </w:p>
        </w:tc>
      </w:tr>
    </w:tbl>
    <w:p w14:paraId="5527F39B" w14:textId="0A243F15" w:rsidR="008B0E72" w:rsidRPr="008B0E72" w:rsidRDefault="00211BF9" w:rsidP="00AB5381">
      <w:pPr>
        <w:rPr>
          <w:rFonts w:ascii="ＭＳ Ｐゴシック" w:eastAsia="ＭＳ Ｐゴシック" w:hAnsi="ＭＳ Ｐゴシック" w:cs="ＭＳ Ｐゴシック"/>
          <w:kern w:val="0"/>
          <w:sz w:val="24"/>
        </w:rPr>
      </w:pPr>
      <w:r>
        <w:rPr>
          <w:rFonts w:ascii="ＭＳ 明朝" w:hAnsi="ＭＳ 明朝" w:hint="eastAsia"/>
          <w:sz w:val="24"/>
        </w:rPr>
        <w:t xml:space="preserve">　</w:t>
      </w:r>
    </w:p>
    <w:p w14:paraId="1004CAD5" w14:textId="35FD7085" w:rsidR="008B0E72" w:rsidRDefault="008B0E72" w:rsidP="007345FB">
      <w:pPr>
        <w:rPr>
          <w:rFonts w:ascii="ＭＳ 明朝" w:hAnsi="ＭＳ 明朝"/>
          <w:sz w:val="24"/>
        </w:rPr>
      </w:pPr>
    </w:p>
    <w:p w14:paraId="56D26725" w14:textId="7275B65A" w:rsidR="00EB165B" w:rsidRDefault="00EB165B" w:rsidP="007345FB">
      <w:pPr>
        <w:rPr>
          <w:rFonts w:ascii="ＭＳ 明朝" w:hAnsi="ＭＳ 明朝"/>
          <w:sz w:val="24"/>
        </w:rPr>
      </w:pPr>
    </w:p>
    <w:p w14:paraId="28E18698" w14:textId="4A994412" w:rsidR="00EB165B" w:rsidRDefault="00EB165B" w:rsidP="007345FB">
      <w:pPr>
        <w:rPr>
          <w:rFonts w:ascii="ＭＳ 明朝" w:hAnsi="ＭＳ 明朝"/>
          <w:sz w:val="24"/>
        </w:rPr>
      </w:pPr>
    </w:p>
    <w:p w14:paraId="74D53F40" w14:textId="4A51EF27" w:rsidR="00EB165B" w:rsidRDefault="00EB165B" w:rsidP="007345FB">
      <w:pPr>
        <w:rPr>
          <w:rFonts w:ascii="ＭＳ 明朝" w:hAnsi="ＭＳ 明朝"/>
          <w:sz w:val="24"/>
        </w:rPr>
      </w:pPr>
    </w:p>
    <w:p w14:paraId="44508A8D" w14:textId="147FE6F0" w:rsidR="00EB165B" w:rsidRDefault="00EB165B" w:rsidP="007345FB">
      <w:pPr>
        <w:rPr>
          <w:rFonts w:ascii="ＭＳ 明朝" w:hAnsi="ＭＳ 明朝"/>
          <w:sz w:val="24"/>
        </w:rPr>
      </w:pPr>
    </w:p>
    <w:sectPr w:rsidR="00EB165B" w:rsidSect="0044750A">
      <w:pgSz w:w="11906" w:h="16838" w:code="9"/>
      <w:pgMar w:top="1134" w:right="1134" w:bottom="1134" w:left="1134"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ABD98" w14:textId="77777777" w:rsidR="005519A1" w:rsidRDefault="005519A1" w:rsidP="00B17CFD">
      <w:r>
        <w:separator/>
      </w:r>
    </w:p>
  </w:endnote>
  <w:endnote w:type="continuationSeparator" w:id="0">
    <w:p w14:paraId="64640E22" w14:textId="77777777" w:rsidR="005519A1" w:rsidRDefault="005519A1" w:rsidP="00B17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EBA5C" w14:textId="77777777" w:rsidR="005519A1" w:rsidRDefault="005519A1" w:rsidP="00B17CFD">
      <w:r>
        <w:separator/>
      </w:r>
    </w:p>
  </w:footnote>
  <w:footnote w:type="continuationSeparator" w:id="0">
    <w:p w14:paraId="24A1CA30" w14:textId="77777777" w:rsidR="005519A1" w:rsidRDefault="005519A1" w:rsidP="00B17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2252C"/>
    <w:multiLevelType w:val="hybridMultilevel"/>
    <w:tmpl w:val="B762D228"/>
    <w:lvl w:ilvl="0" w:tplc="77CC6F1A">
      <w:start w:val="7"/>
      <w:numFmt w:val="bullet"/>
      <w:lvlText w:val="・"/>
      <w:lvlJc w:val="left"/>
      <w:pPr>
        <w:tabs>
          <w:tab w:val="num" w:pos="360"/>
        </w:tabs>
        <w:ind w:left="3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5680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A3"/>
    <w:rsid w:val="00007445"/>
    <w:rsid w:val="000171E6"/>
    <w:rsid w:val="00033052"/>
    <w:rsid w:val="00034F89"/>
    <w:rsid w:val="00057133"/>
    <w:rsid w:val="000A6507"/>
    <w:rsid w:val="000D6C31"/>
    <w:rsid w:val="000F03FA"/>
    <w:rsid w:val="00144380"/>
    <w:rsid w:val="00152B3C"/>
    <w:rsid w:val="001530CA"/>
    <w:rsid w:val="00156C17"/>
    <w:rsid w:val="00197C2A"/>
    <w:rsid w:val="001D7B73"/>
    <w:rsid w:val="0021001F"/>
    <w:rsid w:val="00211BF9"/>
    <w:rsid w:val="0021488F"/>
    <w:rsid w:val="002751A3"/>
    <w:rsid w:val="00281FB9"/>
    <w:rsid w:val="002F5222"/>
    <w:rsid w:val="002F53FA"/>
    <w:rsid w:val="00303DBD"/>
    <w:rsid w:val="00335D44"/>
    <w:rsid w:val="003364E4"/>
    <w:rsid w:val="003A38B0"/>
    <w:rsid w:val="003E1FF8"/>
    <w:rsid w:val="0044750A"/>
    <w:rsid w:val="00497764"/>
    <w:rsid w:val="00507DB8"/>
    <w:rsid w:val="005211F5"/>
    <w:rsid w:val="005519A1"/>
    <w:rsid w:val="00556ACA"/>
    <w:rsid w:val="00645568"/>
    <w:rsid w:val="00646D7B"/>
    <w:rsid w:val="00683E04"/>
    <w:rsid w:val="00697544"/>
    <w:rsid w:val="006B4970"/>
    <w:rsid w:val="007345FB"/>
    <w:rsid w:val="0074201C"/>
    <w:rsid w:val="0079494E"/>
    <w:rsid w:val="007B532B"/>
    <w:rsid w:val="007B6CA9"/>
    <w:rsid w:val="007D6B70"/>
    <w:rsid w:val="007E2474"/>
    <w:rsid w:val="00824475"/>
    <w:rsid w:val="00826040"/>
    <w:rsid w:val="0084149C"/>
    <w:rsid w:val="008A5375"/>
    <w:rsid w:val="008B0E72"/>
    <w:rsid w:val="008B2417"/>
    <w:rsid w:val="008C5A05"/>
    <w:rsid w:val="008C650A"/>
    <w:rsid w:val="008C7143"/>
    <w:rsid w:val="00924BD9"/>
    <w:rsid w:val="009922EF"/>
    <w:rsid w:val="009D5D40"/>
    <w:rsid w:val="00A13AA5"/>
    <w:rsid w:val="00A22BBB"/>
    <w:rsid w:val="00AA4623"/>
    <w:rsid w:val="00AA721E"/>
    <w:rsid w:val="00AB5381"/>
    <w:rsid w:val="00B0392F"/>
    <w:rsid w:val="00B17CFD"/>
    <w:rsid w:val="00B20152"/>
    <w:rsid w:val="00B5610B"/>
    <w:rsid w:val="00B73456"/>
    <w:rsid w:val="00BA62BD"/>
    <w:rsid w:val="00BB7D73"/>
    <w:rsid w:val="00C06F2E"/>
    <w:rsid w:val="00C13251"/>
    <w:rsid w:val="00C218DB"/>
    <w:rsid w:val="00C21D16"/>
    <w:rsid w:val="00C36AA4"/>
    <w:rsid w:val="00C51EAD"/>
    <w:rsid w:val="00C610CA"/>
    <w:rsid w:val="00C62D77"/>
    <w:rsid w:val="00C92D1E"/>
    <w:rsid w:val="00C94ABB"/>
    <w:rsid w:val="00D302D3"/>
    <w:rsid w:val="00DB77DC"/>
    <w:rsid w:val="00DD45E5"/>
    <w:rsid w:val="00DE2F72"/>
    <w:rsid w:val="00DF201B"/>
    <w:rsid w:val="00E20635"/>
    <w:rsid w:val="00E25C0D"/>
    <w:rsid w:val="00E50CF9"/>
    <w:rsid w:val="00E8654F"/>
    <w:rsid w:val="00EA3B5D"/>
    <w:rsid w:val="00EB165B"/>
    <w:rsid w:val="00EF5374"/>
    <w:rsid w:val="00F04C25"/>
    <w:rsid w:val="00F13DD6"/>
    <w:rsid w:val="00F30905"/>
    <w:rsid w:val="00F511FF"/>
    <w:rsid w:val="00F638D7"/>
    <w:rsid w:val="00F712D9"/>
    <w:rsid w:val="00FC5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F44AFF"/>
  <w15:docId w15:val="{68181585-2F30-4CC3-830F-6DED964F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75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345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17CFD"/>
    <w:pPr>
      <w:tabs>
        <w:tab w:val="center" w:pos="4252"/>
        <w:tab w:val="right" w:pos="8504"/>
      </w:tabs>
      <w:snapToGrid w:val="0"/>
    </w:pPr>
  </w:style>
  <w:style w:type="character" w:customStyle="1" w:styleId="a5">
    <w:name w:val="ヘッダー (文字)"/>
    <w:basedOn w:val="a0"/>
    <w:link w:val="a4"/>
    <w:rsid w:val="00B17CFD"/>
    <w:rPr>
      <w:kern w:val="2"/>
      <w:sz w:val="21"/>
      <w:szCs w:val="24"/>
    </w:rPr>
  </w:style>
  <w:style w:type="paragraph" w:styleId="a6">
    <w:name w:val="footer"/>
    <w:basedOn w:val="a"/>
    <w:link w:val="a7"/>
    <w:rsid w:val="00B17CFD"/>
    <w:pPr>
      <w:tabs>
        <w:tab w:val="center" w:pos="4252"/>
        <w:tab w:val="right" w:pos="8504"/>
      </w:tabs>
      <w:snapToGrid w:val="0"/>
    </w:pPr>
  </w:style>
  <w:style w:type="character" w:customStyle="1" w:styleId="a7">
    <w:name w:val="フッター (文字)"/>
    <w:basedOn w:val="a0"/>
    <w:link w:val="a6"/>
    <w:rsid w:val="00B17CFD"/>
    <w:rPr>
      <w:kern w:val="2"/>
      <w:sz w:val="21"/>
      <w:szCs w:val="24"/>
    </w:rPr>
  </w:style>
  <w:style w:type="paragraph" w:styleId="a8">
    <w:name w:val="Balloon Text"/>
    <w:basedOn w:val="a"/>
    <w:link w:val="a9"/>
    <w:semiHidden/>
    <w:unhideWhenUsed/>
    <w:rsid w:val="009922EF"/>
    <w:rPr>
      <w:rFonts w:asciiTheme="majorHAnsi" w:eastAsiaTheme="majorEastAsia" w:hAnsiTheme="majorHAnsi" w:cstheme="majorBidi"/>
      <w:sz w:val="18"/>
      <w:szCs w:val="18"/>
    </w:rPr>
  </w:style>
  <w:style w:type="character" w:customStyle="1" w:styleId="a9">
    <w:name w:val="吹き出し (文字)"/>
    <w:basedOn w:val="a0"/>
    <w:link w:val="a8"/>
    <w:semiHidden/>
    <w:rsid w:val="009922E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748143">
      <w:bodyDiv w:val="1"/>
      <w:marLeft w:val="0"/>
      <w:marRight w:val="0"/>
      <w:marTop w:val="0"/>
      <w:marBottom w:val="0"/>
      <w:divBdr>
        <w:top w:val="none" w:sz="0" w:space="0" w:color="auto"/>
        <w:left w:val="none" w:sz="0" w:space="0" w:color="auto"/>
        <w:bottom w:val="none" w:sz="0" w:space="0" w:color="auto"/>
        <w:right w:val="none" w:sz="0" w:space="0" w:color="auto"/>
      </w:divBdr>
      <w:divsChild>
        <w:div w:id="382755665">
          <w:marLeft w:val="240"/>
          <w:marRight w:val="0"/>
          <w:marTop w:val="0"/>
          <w:marBottom w:val="0"/>
          <w:divBdr>
            <w:top w:val="none" w:sz="0" w:space="0" w:color="auto"/>
            <w:left w:val="none" w:sz="0" w:space="0" w:color="auto"/>
            <w:bottom w:val="none" w:sz="0" w:space="0" w:color="auto"/>
            <w:right w:val="none" w:sz="0" w:space="0" w:color="auto"/>
          </w:divBdr>
        </w:div>
        <w:div w:id="553929794">
          <w:marLeft w:val="240"/>
          <w:marRight w:val="0"/>
          <w:marTop w:val="0"/>
          <w:marBottom w:val="0"/>
          <w:divBdr>
            <w:top w:val="none" w:sz="0" w:space="0" w:color="auto"/>
            <w:left w:val="none" w:sz="0" w:space="0" w:color="auto"/>
            <w:bottom w:val="none" w:sz="0" w:space="0" w:color="auto"/>
            <w:right w:val="none" w:sz="0" w:space="0" w:color="auto"/>
          </w:divBdr>
        </w:div>
        <w:div w:id="1179780669">
          <w:marLeft w:val="240"/>
          <w:marRight w:val="0"/>
          <w:marTop w:val="0"/>
          <w:marBottom w:val="0"/>
          <w:divBdr>
            <w:top w:val="none" w:sz="0" w:space="0" w:color="auto"/>
            <w:left w:val="none" w:sz="0" w:space="0" w:color="auto"/>
            <w:bottom w:val="none" w:sz="0" w:space="0" w:color="auto"/>
            <w:right w:val="none" w:sz="0" w:space="0" w:color="auto"/>
          </w:divBdr>
          <w:divsChild>
            <w:div w:id="104472942">
              <w:marLeft w:val="240"/>
              <w:marRight w:val="0"/>
              <w:marTop w:val="0"/>
              <w:marBottom w:val="0"/>
              <w:divBdr>
                <w:top w:val="none" w:sz="0" w:space="0" w:color="auto"/>
                <w:left w:val="none" w:sz="0" w:space="0" w:color="auto"/>
                <w:bottom w:val="none" w:sz="0" w:space="0" w:color="auto"/>
                <w:right w:val="none" w:sz="0" w:space="0" w:color="auto"/>
              </w:divBdr>
            </w:div>
            <w:div w:id="206575015">
              <w:marLeft w:val="480"/>
              <w:marRight w:val="0"/>
              <w:marTop w:val="0"/>
              <w:marBottom w:val="0"/>
              <w:divBdr>
                <w:top w:val="none" w:sz="0" w:space="0" w:color="auto"/>
                <w:left w:val="none" w:sz="0" w:space="0" w:color="auto"/>
                <w:bottom w:val="none" w:sz="0" w:space="0" w:color="auto"/>
                <w:right w:val="none" w:sz="0" w:space="0" w:color="auto"/>
              </w:divBdr>
            </w:div>
            <w:div w:id="413087208">
              <w:marLeft w:val="240"/>
              <w:marRight w:val="0"/>
              <w:marTop w:val="0"/>
              <w:marBottom w:val="0"/>
              <w:divBdr>
                <w:top w:val="none" w:sz="0" w:space="0" w:color="auto"/>
                <w:left w:val="none" w:sz="0" w:space="0" w:color="auto"/>
                <w:bottom w:val="none" w:sz="0" w:space="0" w:color="auto"/>
                <w:right w:val="none" w:sz="0" w:space="0" w:color="auto"/>
              </w:divBdr>
            </w:div>
            <w:div w:id="504977771">
              <w:marLeft w:val="480"/>
              <w:marRight w:val="0"/>
              <w:marTop w:val="0"/>
              <w:marBottom w:val="0"/>
              <w:divBdr>
                <w:top w:val="none" w:sz="0" w:space="0" w:color="auto"/>
                <w:left w:val="none" w:sz="0" w:space="0" w:color="auto"/>
                <w:bottom w:val="none" w:sz="0" w:space="0" w:color="auto"/>
                <w:right w:val="none" w:sz="0" w:space="0" w:color="auto"/>
              </w:divBdr>
            </w:div>
            <w:div w:id="665593323">
              <w:marLeft w:val="240"/>
              <w:marRight w:val="0"/>
              <w:marTop w:val="0"/>
              <w:marBottom w:val="0"/>
              <w:divBdr>
                <w:top w:val="none" w:sz="0" w:space="0" w:color="auto"/>
                <w:left w:val="none" w:sz="0" w:space="0" w:color="auto"/>
                <w:bottom w:val="none" w:sz="0" w:space="0" w:color="auto"/>
                <w:right w:val="none" w:sz="0" w:space="0" w:color="auto"/>
              </w:divBdr>
            </w:div>
            <w:div w:id="948900338">
              <w:marLeft w:val="240"/>
              <w:marRight w:val="0"/>
              <w:marTop w:val="0"/>
              <w:marBottom w:val="0"/>
              <w:divBdr>
                <w:top w:val="none" w:sz="0" w:space="0" w:color="auto"/>
                <w:left w:val="none" w:sz="0" w:space="0" w:color="auto"/>
                <w:bottom w:val="none" w:sz="0" w:space="0" w:color="auto"/>
                <w:right w:val="none" w:sz="0" w:space="0" w:color="auto"/>
              </w:divBdr>
            </w:div>
            <w:div w:id="1059285317">
              <w:marLeft w:val="480"/>
              <w:marRight w:val="0"/>
              <w:marTop w:val="0"/>
              <w:marBottom w:val="0"/>
              <w:divBdr>
                <w:top w:val="none" w:sz="0" w:space="0" w:color="auto"/>
                <w:left w:val="none" w:sz="0" w:space="0" w:color="auto"/>
                <w:bottom w:val="none" w:sz="0" w:space="0" w:color="auto"/>
                <w:right w:val="none" w:sz="0" w:space="0" w:color="auto"/>
              </w:divBdr>
            </w:div>
            <w:div w:id="1165825577">
              <w:marLeft w:val="480"/>
              <w:marRight w:val="0"/>
              <w:marTop w:val="0"/>
              <w:marBottom w:val="0"/>
              <w:divBdr>
                <w:top w:val="none" w:sz="0" w:space="0" w:color="auto"/>
                <w:left w:val="none" w:sz="0" w:space="0" w:color="auto"/>
                <w:bottom w:val="none" w:sz="0" w:space="0" w:color="auto"/>
                <w:right w:val="none" w:sz="0" w:space="0" w:color="auto"/>
              </w:divBdr>
            </w:div>
            <w:div w:id="1287270847">
              <w:marLeft w:val="240"/>
              <w:marRight w:val="0"/>
              <w:marTop w:val="0"/>
              <w:marBottom w:val="0"/>
              <w:divBdr>
                <w:top w:val="none" w:sz="0" w:space="0" w:color="auto"/>
                <w:left w:val="none" w:sz="0" w:space="0" w:color="auto"/>
                <w:bottom w:val="none" w:sz="0" w:space="0" w:color="auto"/>
                <w:right w:val="none" w:sz="0" w:space="0" w:color="auto"/>
              </w:divBdr>
            </w:div>
            <w:div w:id="1866405218">
              <w:marLeft w:val="480"/>
              <w:marRight w:val="0"/>
              <w:marTop w:val="0"/>
              <w:marBottom w:val="0"/>
              <w:divBdr>
                <w:top w:val="none" w:sz="0" w:space="0" w:color="auto"/>
                <w:left w:val="none" w:sz="0" w:space="0" w:color="auto"/>
                <w:bottom w:val="none" w:sz="0" w:space="0" w:color="auto"/>
                <w:right w:val="none" w:sz="0" w:space="0" w:color="auto"/>
              </w:divBdr>
            </w:div>
            <w:div w:id="1946040570">
              <w:marLeft w:val="480"/>
              <w:marRight w:val="0"/>
              <w:marTop w:val="0"/>
              <w:marBottom w:val="0"/>
              <w:divBdr>
                <w:top w:val="none" w:sz="0" w:space="0" w:color="auto"/>
                <w:left w:val="none" w:sz="0" w:space="0" w:color="auto"/>
                <w:bottom w:val="none" w:sz="0" w:space="0" w:color="auto"/>
                <w:right w:val="none" w:sz="0" w:space="0" w:color="auto"/>
              </w:divBdr>
            </w:div>
            <w:div w:id="2013139286">
              <w:marLeft w:val="240"/>
              <w:marRight w:val="0"/>
              <w:marTop w:val="0"/>
              <w:marBottom w:val="0"/>
              <w:divBdr>
                <w:top w:val="none" w:sz="0" w:space="0" w:color="auto"/>
                <w:left w:val="none" w:sz="0" w:space="0" w:color="auto"/>
                <w:bottom w:val="none" w:sz="0" w:space="0" w:color="auto"/>
                <w:right w:val="none" w:sz="0" w:space="0" w:color="auto"/>
              </w:divBdr>
            </w:div>
            <w:div w:id="2052922901">
              <w:marLeft w:val="480"/>
              <w:marRight w:val="0"/>
              <w:marTop w:val="0"/>
              <w:marBottom w:val="0"/>
              <w:divBdr>
                <w:top w:val="none" w:sz="0" w:space="0" w:color="auto"/>
                <w:left w:val="none" w:sz="0" w:space="0" w:color="auto"/>
                <w:bottom w:val="none" w:sz="0" w:space="0" w:color="auto"/>
                <w:right w:val="none" w:sz="0" w:space="0" w:color="auto"/>
              </w:divBdr>
            </w:div>
          </w:divsChild>
        </w:div>
        <w:div w:id="1691222717">
          <w:marLeft w:val="240"/>
          <w:marRight w:val="0"/>
          <w:marTop w:val="0"/>
          <w:marBottom w:val="0"/>
          <w:divBdr>
            <w:top w:val="none" w:sz="0" w:space="0" w:color="auto"/>
            <w:left w:val="none" w:sz="0" w:space="0" w:color="auto"/>
            <w:bottom w:val="none" w:sz="0" w:space="0" w:color="auto"/>
            <w:right w:val="none" w:sz="0" w:space="0" w:color="auto"/>
          </w:divBdr>
          <w:divsChild>
            <w:div w:id="960723274">
              <w:marLeft w:val="240"/>
              <w:marRight w:val="0"/>
              <w:marTop w:val="0"/>
              <w:marBottom w:val="0"/>
              <w:divBdr>
                <w:top w:val="none" w:sz="0" w:space="0" w:color="auto"/>
                <w:left w:val="none" w:sz="0" w:space="0" w:color="auto"/>
                <w:bottom w:val="none" w:sz="0" w:space="0" w:color="auto"/>
                <w:right w:val="none" w:sz="0" w:space="0" w:color="auto"/>
              </w:divBdr>
            </w:div>
            <w:div w:id="967589928">
              <w:marLeft w:val="240"/>
              <w:marRight w:val="0"/>
              <w:marTop w:val="0"/>
              <w:marBottom w:val="0"/>
              <w:divBdr>
                <w:top w:val="none" w:sz="0" w:space="0" w:color="auto"/>
                <w:left w:val="none" w:sz="0" w:space="0" w:color="auto"/>
                <w:bottom w:val="none" w:sz="0" w:space="0" w:color="auto"/>
                <w:right w:val="none" w:sz="0" w:space="0" w:color="auto"/>
              </w:divBdr>
            </w:div>
            <w:div w:id="10773635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189312F9C40824FB7357E0021A152F0" ma:contentTypeVersion="23" ma:contentTypeDescription="新しいドキュメントを作成します。" ma:contentTypeScope="" ma:versionID="f370b948ea632737846136c9afe87569">
  <xsd:schema xmlns:xsd="http://www.w3.org/2001/XMLSchema" xmlns:xs="http://www.w3.org/2001/XMLSchema" xmlns:p="http://schemas.microsoft.com/office/2006/metadata/properties" xmlns:ns2="9ee03e85-316d-4c7f-a8dc-eb72b4260297" xmlns:ns3="c5eb6b3b-7650-4122-ade3-e5468c1d9dbf" targetNamespace="http://schemas.microsoft.com/office/2006/metadata/properties" ma:root="true" ma:fieldsID="96bba5e8f5aedbe9b05a6060af69910f" ns2:_="" ns3:_="">
    <xsd:import namespace="9ee03e85-316d-4c7f-a8dc-eb72b4260297"/>
    <xsd:import namespace="c5eb6b3b-7650-4122-ade3-e5468c1d9d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x30b0__x30eb__x30fc__x30d7__x4f1a_" minOccurs="0"/>
                <xsd:element ref="ns3:SharedWithUsers" minOccurs="0"/>
                <xsd:element ref="ns3:SharedWithDetails" minOccurs="0"/>
                <xsd:element ref="ns2:MediaLengthInSeconds" minOccurs="0"/>
                <xsd:element ref="ns2:_x63d0__x51fa__x7528_" minOccurs="0"/>
                <xsd:element ref="ns2:lcf76f155ced4ddcb4097134ff3c332f" minOccurs="0"/>
                <xsd:element ref="ns3:TaxCatchAll" minOccurs="0"/>
                <xsd:element ref="ns2:MediaServiceObjectDetectorVersions" minOccurs="0"/>
                <xsd:element ref="ns2:_x5730__x533a__x7814__x4fee_"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03e85-316d-4c7f-a8dc-eb72b4260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x30b0__x30eb__x30fc__x30d7__x4f1a_" ma:index="18" nillable="true" ma:displayName="グループ会" ma:format="Dropdown" ma:internalName="_x30b0__x30eb__x30fc__x30d7__x4f1a_">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x63d0__x51fa__x7528_" ma:index="22" nillable="true" ma:displayName="提出用" ma:format="Dropdown" ma:internalName="_x63d0__x51fa__x7528_">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029366c2-5c34-4560-ad45-a81bb3916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x5730__x533a__x7814__x4fee_" ma:index="27" nillable="true" ma:displayName="地区研修" ma:format="Dropdown" ma:internalName="_x5730__x533a__x7814__x4fee_">
      <xsd:simpleType>
        <xsd:restriction base="dms:Text">
          <xsd:maxLength value="255"/>
        </xsd:restriction>
      </xsd:simpleType>
    </xsd:element>
    <xsd:element name="_Flow_SignoffStatus" ma:index="28" nillable="true" ma:displayName="承認の状態" ma:internalName="_x627f__x8a8d__x306e__x72b6__x614b_">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b6b3b-7650-4122-ade3-e5468c1d9dbf"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5c3b08f9-2b4d-4040-bee3-230ff5a40168}" ma:internalName="TaxCatchAll" ma:showField="CatchAllData" ma:web="c5eb6b3b-7650-4122-ade3-e5468c1d9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30b0__x30eb__x30fc__x30d7__x4f1a_ xmlns="9ee03e85-316d-4c7f-a8dc-eb72b4260297" xsi:nil="true"/>
    <_x63d0__x51fa__x7528_ xmlns="9ee03e85-316d-4c7f-a8dc-eb72b4260297" xsi:nil="true"/>
    <lcf76f155ced4ddcb4097134ff3c332f xmlns="9ee03e85-316d-4c7f-a8dc-eb72b4260297">
      <Terms xmlns="http://schemas.microsoft.com/office/infopath/2007/PartnerControls"/>
    </lcf76f155ced4ddcb4097134ff3c332f>
    <TaxCatchAll xmlns="c5eb6b3b-7650-4122-ade3-e5468c1d9dbf" xsi:nil="true"/>
    <_x5730__x533a__x7814__x4fee_ xmlns="9ee03e85-316d-4c7f-a8dc-eb72b4260297" xsi:nil="true"/>
    <_Flow_SignoffStatus xmlns="9ee03e85-316d-4c7f-a8dc-eb72b4260297" xsi:nil="tru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F5B3407-0B41-4ADE-A9C6-BAD646EC0ECF}">
  <ds:schemaRefs>
    <ds:schemaRef ds:uri="http://schemas.microsoft.com/sharepoint/v3/contenttype/forms"/>
  </ds:schemaRefs>
</ds:datastoreItem>
</file>

<file path=customXml/itemProps2.xml><?xml version="1.0" encoding="utf-8"?>
<ds:datastoreItem xmlns:ds="http://schemas.openxmlformats.org/officeDocument/2006/customXml" ds:itemID="{930A8E89-6C73-49CE-8285-AE8E450EC1A8}"/>
</file>

<file path=customXml/itemProps3.xml><?xml version="1.0" encoding="utf-8"?>
<ds:datastoreItem xmlns:ds="http://schemas.openxmlformats.org/officeDocument/2006/customXml" ds:itemID="{D6526FE1-BC8B-4B76-8A7A-C97F2975E8DF}">
  <ds:schemaRefs>
    <ds:schemaRef ds:uri="http://schemas.microsoft.com/office/2006/metadata/properties"/>
    <ds:schemaRef ds:uri="http://schemas.microsoft.com/office/infopath/2007/PartnerControls"/>
    <ds:schemaRef ds:uri="9ee03e85-316d-4c7f-a8dc-eb72b4260297"/>
    <ds:schemaRef ds:uri="c5eb6b3b-7650-4122-ade3-e5468c1d9dbf"/>
  </ds:schemaRefs>
</ds:datastoreItem>
</file>

<file path=customXml/itemProps4.xml><?xml version="1.0" encoding="utf-8"?>
<ds:datastoreItem xmlns:ds="http://schemas.openxmlformats.org/officeDocument/2006/customXml" ds:itemID="{37E726E2-30EB-4441-AD75-5EC631158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202</Words>
  <Characters>1157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nana</dc:creator>
  <cp:keywords/>
  <dc:description/>
  <cp:lastModifiedBy>又吉 愛美</cp:lastModifiedBy>
  <cp:revision>3</cp:revision>
  <cp:lastPrinted>2025-05-27T02:08:00Z</cp:lastPrinted>
  <dcterms:created xsi:type="dcterms:W3CDTF">2025-12-22T05:02:00Z</dcterms:created>
  <dcterms:modified xsi:type="dcterms:W3CDTF">2025-12-22T05:16:00Z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0x010100F189312F9C40824FB7357E0021A152F0</vt:lpwstr>
  </property>
  <property fmtid="{D5CDD505-2E9C-101B-9397-08002B2CF9AE}" pid="3" name="MediaServiceImageTags">
    <vt:lpwstr/>
  </property>
</Properties>
</file>