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2B89" w14:textId="77777777" w:rsidR="00B052CF" w:rsidRPr="000E642A" w:rsidRDefault="000E642A" w:rsidP="000E642A">
      <w:pPr>
        <w:spacing w:line="300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bookmarkStart w:id="0" w:name="_GoBack"/>
      <w:bookmarkEnd w:id="0"/>
      <w:r w:rsidRPr="000E642A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居住地交流</w:t>
      </w:r>
      <w:r w:rsidR="001F5DB7" w:rsidRPr="000E642A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アンケート</w:t>
      </w:r>
    </w:p>
    <w:p w14:paraId="3845154A" w14:textId="77777777" w:rsidR="0085119F" w:rsidRPr="000E642A" w:rsidRDefault="0017058C" w:rsidP="000E642A">
      <w:pPr>
        <w:tabs>
          <w:tab w:val="left" w:pos="825"/>
          <w:tab w:val="right" w:pos="9638"/>
        </w:tabs>
        <w:spacing w:line="300" w:lineRule="exact"/>
        <w:jc w:val="righ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ab/>
      </w:r>
      <w:r w:rsidRPr="000E642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ab/>
      </w:r>
      <w:r w:rsidR="00756468" w:rsidRPr="000E642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　</w:t>
      </w:r>
      <w:r w:rsidR="00756468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</w:p>
    <w:p w14:paraId="4D4E8EA6" w14:textId="2A8EDD9B" w:rsidR="0085119F" w:rsidRPr="000E642A" w:rsidRDefault="00981937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 xml:space="preserve">　このアンケートは、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居住地交流</w:t>
      </w:r>
      <w:r w:rsidR="0085119F" w:rsidRPr="000E642A">
        <w:rPr>
          <w:rFonts w:ascii="UD デジタル 教科書体 NK-R" w:eastAsia="UD デジタル 教科書体 NK-R" w:hAnsiTheme="majorEastAsia" w:hint="eastAsia"/>
          <w:sz w:val="22"/>
        </w:rPr>
        <w:t>の改善・充実のための資料とさせていただく</w:t>
      </w:r>
      <w:r w:rsidR="00DD449C" w:rsidRPr="000E642A">
        <w:rPr>
          <w:rFonts w:ascii="UD デジタル 教科書体 NK-R" w:eastAsia="UD デジタル 教科書体 NK-R" w:hAnsiTheme="majorEastAsia" w:hint="eastAsia"/>
          <w:sz w:val="22"/>
        </w:rPr>
        <w:t>ための</w:t>
      </w:r>
      <w:r w:rsidR="0085119F" w:rsidRPr="000E642A">
        <w:rPr>
          <w:rFonts w:ascii="UD デジタル 教科書体 NK-R" w:eastAsia="UD デジタル 教科書体 NK-R" w:hAnsiTheme="majorEastAsia" w:hint="eastAsia"/>
          <w:sz w:val="22"/>
        </w:rPr>
        <w:t>もの</w:t>
      </w:r>
      <w:r w:rsidR="00DD449C" w:rsidRPr="000E642A">
        <w:rPr>
          <w:rFonts w:ascii="UD デジタル 教科書体 NK-R" w:eastAsia="UD デジタル 教科書体 NK-R" w:hAnsiTheme="majorEastAsia" w:hint="eastAsia"/>
          <w:sz w:val="22"/>
        </w:rPr>
        <w:t>です。趣旨をご理解の上</w:t>
      </w:r>
      <w:r w:rsidR="004A3186" w:rsidRPr="000E642A">
        <w:rPr>
          <w:rFonts w:ascii="UD デジタル 教科書体 NK-R" w:eastAsia="UD デジタル 教科書体 NK-R" w:hAnsiTheme="majorEastAsia" w:hint="eastAsia"/>
          <w:sz w:val="22"/>
        </w:rPr>
        <w:t>、</w:t>
      </w:r>
      <w:r w:rsidR="00185DD8" w:rsidRPr="000E642A">
        <w:rPr>
          <w:rFonts w:ascii="UD デジタル 教科書体 NK-R" w:eastAsia="UD デジタル 教科書体 NK-R" w:hAnsiTheme="majorEastAsia" w:hint="eastAsia"/>
          <w:sz w:val="22"/>
        </w:rPr>
        <w:t>メール又は</w:t>
      </w:r>
      <w:r w:rsidR="002D3B19" w:rsidRPr="000E642A">
        <w:rPr>
          <w:rFonts w:ascii="UD デジタル 教科書体 NK-R" w:eastAsia="UD デジタル 教科書体 NK-R" w:hAnsiTheme="majorEastAsia" w:hint="eastAsia"/>
          <w:sz w:val="22"/>
        </w:rPr>
        <w:t>FAX</w:t>
      </w:r>
      <w:r w:rsidR="004A3186" w:rsidRPr="000E642A">
        <w:rPr>
          <w:rFonts w:ascii="UD デジタル 教科書体 NK-R" w:eastAsia="UD デジタル 教科書体 NK-R" w:hAnsiTheme="majorEastAsia" w:hint="eastAsia"/>
          <w:sz w:val="22"/>
        </w:rPr>
        <w:t>にてご返信く</w:t>
      </w:r>
      <w:r w:rsidR="00DD449C" w:rsidRPr="000E642A">
        <w:rPr>
          <w:rFonts w:ascii="UD デジタル 教科書体 NK-R" w:eastAsia="UD デジタル 教科書体 NK-R" w:hAnsiTheme="majorEastAsia" w:hint="eastAsia"/>
          <w:sz w:val="22"/>
        </w:rPr>
        <w:t>ださい。</w:t>
      </w:r>
      <w:r w:rsidR="00245D65" w:rsidRPr="000E642A">
        <w:rPr>
          <w:rFonts w:ascii="UD デジタル 教科書体 NK-R" w:eastAsia="UD デジタル 教科書体 NK-R" w:hAnsiTheme="majorEastAsia" w:hint="eastAsia"/>
          <w:sz w:val="22"/>
        </w:rPr>
        <w:t>必要に応じてコピーしてご提出下さい。</w:t>
      </w:r>
      <w:r w:rsidR="004A3186" w:rsidRPr="000E642A">
        <w:rPr>
          <w:rFonts w:ascii="UD デジタル 教科書体 NK-R" w:eastAsia="UD デジタル 教科書体 NK-R" w:hAnsiTheme="majorEastAsia" w:hint="eastAsia"/>
          <w:sz w:val="22"/>
        </w:rPr>
        <w:t>忌憚のないご意見を</w:t>
      </w:r>
      <w:r w:rsidR="00DD449C" w:rsidRPr="000E642A">
        <w:rPr>
          <w:rFonts w:ascii="UD デジタル 教科書体 NK-R" w:eastAsia="UD デジタル 教科書体 NK-R" w:hAnsiTheme="majorEastAsia" w:hint="eastAsia"/>
          <w:sz w:val="22"/>
        </w:rPr>
        <w:t>お願いします。</w:t>
      </w:r>
    </w:p>
    <w:p w14:paraId="59C35D2E" w14:textId="77777777" w:rsidR="00DD449C" w:rsidRPr="000E642A" w:rsidRDefault="00DD449C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DB05F7" w:rsidRPr="000E642A" w14:paraId="35F8379B" w14:textId="77777777" w:rsidTr="00727FCD">
        <w:trPr>
          <w:trHeight w:val="404"/>
        </w:trPr>
        <w:tc>
          <w:tcPr>
            <w:tcW w:w="1980" w:type="dxa"/>
            <w:vAlign w:val="center"/>
          </w:tcPr>
          <w:p w14:paraId="36DA969D" w14:textId="09F15A0D" w:rsidR="00DB05F7" w:rsidRPr="000E642A" w:rsidRDefault="00727FCD" w:rsidP="000E642A">
            <w:pPr>
              <w:tabs>
                <w:tab w:val="left" w:pos="825"/>
                <w:tab w:val="right" w:pos="9638"/>
              </w:tabs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居住地交流</w:t>
            </w:r>
            <w:r w:rsidR="00DB05F7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実施日</w:t>
            </w:r>
          </w:p>
        </w:tc>
        <w:tc>
          <w:tcPr>
            <w:tcW w:w="8505" w:type="dxa"/>
            <w:vAlign w:val="center"/>
          </w:tcPr>
          <w:p w14:paraId="7AD0C3E6" w14:textId="77777777" w:rsidR="00DB05F7" w:rsidRPr="000E642A" w:rsidRDefault="00DB05F7" w:rsidP="000E642A">
            <w:pPr>
              <w:tabs>
                <w:tab w:val="left" w:pos="825"/>
                <w:tab w:val="right" w:pos="9638"/>
              </w:tabs>
              <w:spacing w:line="300" w:lineRule="exac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令和</w:t>
            </w:r>
            <w:r w:rsidR="009B10C4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年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9B10C4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月</w:t>
            </w:r>
            <w:r w:rsidR="009B10C4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日</w:t>
            </w:r>
            <w:r w:rsidR="009B10C4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曜日</w:t>
            </w:r>
          </w:p>
        </w:tc>
      </w:tr>
      <w:tr w:rsidR="00DB05F7" w:rsidRPr="000E642A" w14:paraId="0771548C" w14:textId="77777777" w:rsidTr="00727FCD">
        <w:trPr>
          <w:trHeight w:val="695"/>
        </w:trPr>
        <w:tc>
          <w:tcPr>
            <w:tcW w:w="1980" w:type="dxa"/>
            <w:vAlign w:val="center"/>
          </w:tcPr>
          <w:p w14:paraId="0E7A0243" w14:textId="77777777" w:rsidR="00DB05F7" w:rsidRPr="000E642A" w:rsidRDefault="00DB05F7" w:rsidP="000E642A">
            <w:pPr>
              <w:tabs>
                <w:tab w:val="left" w:pos="825"/>
                <w:tab w:val="right" w:pos="9638"/>
              </w:tabs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あなたの立場</w:t>
            </w:r>
          </w:p>
        </w:tc>
        <w:tc>
          <w:tcPr>
            <w:tcW w:w="8505" w:type="dxa"/>
            <w:vAlign w:val="center"/>
          </w:tcPr>
          <w:p w14:paraId="79B58CB8" w14:textId="7B73397B" w:rsidR="00DB05F7" w:rsidRPr="000E642A" w:rsidRDefault="00DB05F7" w:rsidP="000E642A">
            <w:pPr>
              <w:spacing w:line="300" w:lineRule="exact"/>
              <w:ind w:firstLineChars="100" w:firstLine="220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管理職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・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担任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・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981937">
              <w:rPr>
                <w:rFonts w:ascii="UD デジタル 教科書体 NK-R" w:eastAsia="UD デジタル 教科書体 NK-R" w:hAnsiTheme="majorEastAsia" w:hint="eastAsia"/>
                <w:sz w:val="22"/>
              </w:rPr>
              <w:t>教育相談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コーディネーター　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・</w:t>
            </w:r>
            <w:r w:rsid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教科担当</w:t>
            </w:r>
          </w:p>
          <w:p w14:paraId="44E45A84" w14:textId="77777777" w:rsidR="00DB05F7" w:rsidRPr="000E642A" w:rsidRDefault="00DB05F7" w:rsidP="000E642A">
            <w:pPr>
              <w:spacing w:line="300" w:lineRule="exact"/>
              <w:ind w:firstLineChars="100" w:firstLine="220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>その他（　　　　　　　　　　　　　　　）</w:t>
            </w:r>
          </w:p>
        </w:tc>
      </w:tr>
    </w:tbl>
    <w:p w14:paraId="21C52320" w14:textId="77777777" w:rsidR="00DD449C" w:rsidRPr="000E642A" w:rsidRDefault="006E093D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◆</w:t>
      </w:r>
      <w:r w:rsidR="004A3186" w:rsidRPr="000E642A">
        <w:rPr>
          <w:rFonts w:ascii="UD デジタル 教科書体 NK-R" w:eastAsia="UD デジタル 教科書体 NK-R" w:hAnsiTheme="majorEastAsia" w:hint="eastAsia"/>
          <w:sz w:val="22"/>
        </w:rPr>
        <w:t>５段階評価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>（１はできなかった　５はできた）</w:t>
      </w:r>
      <w:r w:rsidR="004A3186" w:rsidRPr="000E642A">
        <w:rPr>
          <w:rFonts w:ascii="UD デジタル 教科書体 NK-R" w:eastAsia="UD デジタル 教科書体 NK-R" w:hAnsiTheme="majorEastAsia" w:hint="eastAsia"/>
          <w:sz w:val="22"/>
        </w:rPr>
        <w:t>で該当する数字に、〇</w:t>
      </w:r>
      <w:r w:rsidR="00DD449C" w:rsidRPr="000E642A">
        <w:rPr>
          <w:rFonts w:ascii="UD デジタル 教科書体 NK-R" w:eastAsia="UD デジタル 教科書体 NK-R" w:hAnsiTheme="majorEastAsia" w:hint="eastAsia"/>
          <w:sz w:val="22"/>
        </w:rPr>
        <w:t>をつけてください。</w:t>
      </w:r>
    </w:p>
    <w:p w14:paraId="22E1592B" w14:textId="77777777" w:rsidR="00B131E1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また、[　]には、その理由をご記入ください。</w:t>
      </w:r>
    </w:p>
    <w:p w14:paraId="3A269898" w14:textId="77777777" w:rsidR="00B131E1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75B8CE1E" w14:textId="15383427" w:rsidR="006E093D" w:rsidRPr="000E642A" w:rsidRDefault="004A3186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（１）</w:t>
      </w:r>
      <w:r w:rsidR="00981937">
        <w:rPr>
          <w:rFonts w:ascii="UD デジタル 教科書体 NK-R" w:eastAsia="UD デジタル 教科書体 NK-R" w:hAnsiTheme="majorEastAsia" w:hint="eastAsia"/>
          <w:sz w:val="22"/>
        </w:rPr>
        <w:t>貴校の児童・生徒にとって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充実した内容の交流ができましたか。</w:t>
      </w:r>
    </w:p>
    <w:p w14:paraId="4DC83901" w14:textId="77777777" w:rsidR="004A3186" w:rsidRPr="000E642A" w:rsidRDefault="004A3186" w:rsidP="000E642A">
      <w:pPr>
        <w:tabs>
          <w:tab w:val="left" w:pos="825"/>
          <w:tab w:val="right" w:pos="9638"/>
        </w:tabs>
        <w:spacing w:line="300" w:lineRule="exact"/>
        <w:ind w:firstLineChars="350" w:firstLine="770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１</w:t>
      </w:r>
      <w:r w:rsidR="003916E6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>２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３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</w:t>
      </w:r>
      <w:r w:rsidR="00B131E1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>４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</w:t>
      </w:r>
      <w:r w:rsidR="009B10C4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５</w:t>
      </w:r>
    </w:p>
    <w:tbl>
      <w:tblPr>
        <w:tblW w:w="0" w:type="auto"/>
        <w:tblInd w:w="84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2"/>
        <w:gridCol w:w="1843"/>
      </w:tblGrid>
      <w:tr w:rsidR="004A3186" w:rsidRPr="000E642A" w14:paraId="6231D428" w14:textId="77777777" w:rsidTr="00B131E1">
        <w:trPr>
          <w:trHeight w:val="1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3FA89E" w14:textId="77777777" w:rsidR="004A3186" w:rsidRPr="000E642A" w:rsidRDefault="004A3186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34A" w14:textId="77777777" w:rsidR="004A3186" w:rsidRPr="000E642A" w:rsidRDefault="004A3186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912" w14:textId="77777777" w:rsidR="004A3186" w:rsidRPr="000E642A" w:rsidRDefault="004A3186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38E" w14:textId="77777777" w:rsidR="004A3186" w:rsidRPr="000E642A" w:rsidRDefault="004A3186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</w:tbl>
    <w:p w14:paraId="2CA4FDDD" w14:textId="75247881" w:rsidR="00B131E1" w:rsidRPr="000E642A" w:rsidRDefault="009B10C4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493DCF2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123825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E7F46" w14:textId="77777777" w:rsidR="009B10C4" w:rsidRPr="00981937" w:rsidRDefault="009B10C4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その理由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.25pt;margin-top:.75pt;width:97.5pt;height:3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" fillcolor="white [3201]" stroked="f" strokeweight=".5pt">
                <v:textbox>
                  <w:txbxContent>
                    <w:p w14:paraId="1DCE7F46" w14:textId="77777777" w:rsidR="009B10C4" w:rsidRPr="00981937" w:rsidRDefault="009B10C4">
                      <w:pPr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その理由</w:t>
                      </w:r>
                    </w:p>
                  </w:txbxContent>
                </v:textbox>
              </v:shape>
            </w:pict>
          </mc:Fallback>
        </mc:AlternateContent>
      </w: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285749</wp:posOffset>
                </wp:positionH>
                <wp:positionV relativeFrom="paragraph">
                  <wp:posOffset>94615</wp:posOffset>
                </wp:positionV>
                <wp:extent cx="6105525" cy="6762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6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28C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.5pt;margin-top:7.45pt;width:480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15F57002" w14:textId="77777777" w:rsidR="00B131E1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03D6AC76" w14:textId="77777777" w:rsidR="00B131E1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5DA2D307" w14:textId="77777777" w:rsidR="00B131E1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4A869B2B" w14:textId="77777777" w:rsidR="000E642A" w:rsidRPr="000E642A" w:rsidRDefault="000E642A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28FBA27B" w14:textId="77777777" w:rsidR="006E093D" w:rsidRPr="000E642A" w:rsidRDefault="004A3186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（２）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当日までに担当者同士で十分に打ち合わせができましたか。</w:t>
      </w:r>
    </w:p>
    <w:p w14:paraId="589504B3" w14:textId="77777777" w:rsidR="00FA35C8" w:rsidRPr="000E642A" w:rsidRDefault="00FA35C8" w:rsidP="000E642A">
      <w:pPr>
        <w:tabs>
          <w:tab w:val="left" w:pos="825"/>
          <w:tab w:val="right" w:pos="9638"/>
        </w:tabs>
        <w:spacing w:line="300" w:lineRule="exact"/>
        <w:ind w:firstLineChars="350" w:firstLine="770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１　　　</w:t>
      </w:r>
      <w:r w:rsidR="003916E6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２ 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３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 　　　　　 ４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</w:t>
      </w:r>
      <w:r w:rsidR="009B10C4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５</w:t>
      </w:r>
    </w:p>
    <w:tbl>
      <w:tblPr>
        <w:tblW w:w="0" w:type="auto"/>
        <w:tblInd w:w="84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2"/>
        <w:gridCol w:w="1843"/>
      </w:tblGrid>
      <w:tr w:rsidR="00FA35C8" w:rsidRPr="000E642A" w14:paraId="52E50E09" w14:textId="77777777" w:rsidTr="00F570CD">
        <w:trPr>
          <w:trHeight w:val="1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E233D2" w14:textId="0D6D9887" w:rsidR="00FA35C8" w:rsidRPr="000E642A" w:rsidRDefault="00981937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E580DB" wp14:editId="74FA9DE3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210185</wp:posOffset>
                      </wp:positionV>
                      <wp:extent cx="1238250" cy="400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660B6" w14:textId="77777777" w:rsidR="009B10C4" w:rsidRPr="00981937" w:rsidRDefault="009B10C4" w:rsidP="009B10C4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  <w:r w:rsidRPr="00981937">
                                    <w:rPr>
                                      <w:rFonts w:ascii="UD デジタル 教科書体 NK-R" w:eastAsia="UD デジタル 教科書体 NK-R" w:hAnsiTheme="majorEastAsia" w:hint="eastAsia"/>
                                    </w:rPr>
                                    <w:t>その理由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80DB" id="テキスト ボックス 4" o:spid="_x0000_s1027" type="#_x0000_t202" style="position:absolute;margin-left:-19.75pt;margin-top:16.55pt;width:97.5pt;height:31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" fillcolor="white [3201]" stroked="f" strokeweight=".5pt">
                      <v:textbox>
                        <w:txbxContent>
                          <w:p w14:paraId="02C660B6" w14:textId="77777777" w:rsidR="009B10C4" w:rsidRPr="00981937" w:rsidRDefault="009B10C4" w:rsidP="009B10C4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その理由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5C8"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599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785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363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</w:tbl>
    <w:p w14:paraId="38585DA4" w14:textId="542AEA5B" w:rsidR="009B10C4" w:rsidRPr="000E642A" w:rsidRDefault="009B10C4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5FB36" wp14:editId="45F300E9">
                <wp:simplePos x="0" y="0"/>
                <wp:positionH relativeFrom="column">
                  <wp:posOffset>285749</wp:posOffset>
                </wp:positionH>
                <wp:positionV relativeFrom="paragraph">
                  <wp:posOffset>94615</wp:posOffset>
                </wp:positionV>
                <wp:extent cx="6105525" cy="67627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6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EF43" id="大かっこ 6" o:spid="_x0000_s1026" type="#_x0000_t185" style="position:absolute;left:0;text-align:left;margin-left:22.5pt;margin-top:7.45pt;width:480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0F78C5AA" w14:textId="77777777" w:rsidR="009B10C4" w:rsidRPr="000E642A" w:rsidRDefault="009B10C4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2743D04C" w14:textId="77777777" w:rsidR="009B10C4" w:rsidRDefault="009B10C4" w:rsidP="000E642A">
      <w:pPr>
        <w:tabs>
          <w:tab w:val="left" w:pos="825"/>
          <w:tab w:val="right" w:pos="9638"/>
        </w:tabs>
        <w:spacing w:line="300" w:lineRule="exact"/>
        <w:ind w:firstLineChars="150" w:firstLine="330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6F9AAD4D" w14:textId="77777777" w:rsidR="000E642A" w:rsidRPr="000E642A" w:rsidRDefault="000E642A" w:rsidP="000E642A">
      <w:pPr>
        <w:tabs>
          <w:tab w:val="left" w:pos="825"/>
          <w:tab w:val="right" w:pos="9638"/>
        </w:tabs>
        <w:spacing w:line="300" w:lineRule="exact"/>
        <w:ind w:firstLineChars="150" w:firstLine="330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1BF75DEF" w14:textId="77777777" w:rsidR="00B131E1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7BDB5025" w14:textId="77777777" w:rsidR="005A33B0" w:rsidRPr="000E642A" w:rsidRDefault="004A3186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（３）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交流実施までの流れはわかりやすかったですか。（１はわかりにくかった　５はわかりやすかった）</w:t>
      </w:r>
    </w:p>
    <w:p w14:paraId="279E8FBB" w14:textId="77777777" w:rsidR="00FA35C8" w:rsidRPr="000E642A" w:rsidRDefault="00FA35C8" w:rsidP="000E642A">
      <w:pPr>
        <w:tabs>
          <w:tab w:val="left" w:pos="825"/>
          <w:tab w:val="right" w:pos="9638"/>
        </w:tabs>
        <w:spacing w:line="300" w:lineRule="exact"/>
        <w:ind w:firstLineChars="350" w:firstLine="770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１</w:t>
      </w:r>
      <w:r w:rsidR="003916E6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２ 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３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　　　　　 ４　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 xml:space="preserve">　　　　　　</w:t>
      </w:r>
      <w:r w:rsidR="009B10C4" w:rsidRPr="000E642A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Pr="000E642A">
        <w:rPr>
          <w:rFonts w:ascii="UD デジタル 教科書体 NK-R" w:eastAsia="UD デジタル 教科書体 NK-R" w:hAnsiTheme="majorEastAsia" w:hint="eastAsia"/>
          <w:sz w:val="22"/>
        </w:rPr>
        <w:t>５</w:t>
      </w:r>
    </w:p>
    <w:tbl>
      <w:tblPr>
        <w:tblW w:w="0" w:type="auto"/>
        <w:tblInd w:w="84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2"/>
        <w:gridCol w:w="1843"/>
      </w:tblGrid>
      <w:tr w:rsidR="00FA35C8" w:rsidRPr="000E642A" w14:paraId="3D21AAA3" w14:textId="77777777" w:rsidTr="00F570CD">
        <w:trPr>
          <w:trHeight w:val="1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FCCF2E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0E642A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DCF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D94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FBB" w14:textId="77777777" w:rsidR="00FA35C8" w:rsidRPr="000E642A" w:rsidRDefault="00FA35C8" w:rsidP="000E642A">
            <w:pPr>
              <w:tabs>
                <w:tab w:val="left" w:pos="825"/>
                <w:tab w:val="right" w:pos="9638"/>
              </w:tabs>
              <w:spacing w:line="300" w:lineRule="exac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</w:tbl>
    <w:p w14:paraId="4F9BF2CD" w14:textId="7AADCE0F" w:rsidR="009B10C4" w:rsidRPr="000E642A" w:rsidRDefault="009B10C4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580DB" wp14:editId="7DEE7D58">
                <wp:simplePos x="0" y="0"/>
                <wp:positionH relativeFrom="column">
                  <wp:posOffset>352425</wp:posOffset>
                </wp:positionH>
                <wp:positionV relativeFrom="paragraph">
                  <wp:posOffset>6985</wp:posOffset>
                </wp:positionV>
                <wp:extent cx="1238250" cy="4191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D4CA8" w14:textId="77777777" w:rsidR="009B10C4" w:rsidRPr="00981937" w:rsidRDefault="009B10C4" w:rsidP="009B10C4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その理由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80DB" id="テキスト ボックス 9" o:spid="_x0000_s1028" type="#_x0000_t202" style="position:absolute;margin-left:27.75pt;margin-top:.55pt;width:97.5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" fillcolor="white [3201]" stroked="f" strokeweight=".5pt">
                <v:textbox>
                  <w:txbxContent>
                    <w:p w14:paraId="164D4CA8" w14:textId="77777777" w:rsidR="009B10C4" w:rsidRPr="00981937" w:rsidRDefault="009B10C4" w:rsidP="009B10C4">
                      <w:pPr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その理由</w:t>
                      </w:r>
                    </w:p>
                  </w:txbxContent>
                </v:textbox>
              </v:shape>
            </w:pict>
          </mc:Fallback>
        </mc:AlternateContent>
      </w: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5FB36" wp14:editId="45F300E9">
                <wp:simplePos x="0" y="0"/>
                <wp:positionH relativeFrom="column">
                  <wp:posOffset>285749</wp:posOffset>
                </wp:positionH>
                <wp:positionV relativeFrom="paragraph">
                  <wp:posOffset>94615</wp:posOffset>
                </wp:positionV>
                <wp:extent cx="6105525" cy="6762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6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52C9" id="大かっこ 10" o:spid="_x0000_s1026" type="#_x0000_t185" style="position:absolute;left:0;text-align:left;margin-left:22.5pt;margin-top:7.45pt;width:480.7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</w:p>
    <w:p w14:paraId="2E82788A" w14:textId="77777777" w:rsidR="009B10C4" w:rsidRPr="000E642A" w:rsidRDefault="009B10C4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5E56FFC0" w14:textId="77777777" w:rsidR="009B10C4" w:rsidRPr="000E642A" w:rsidRDefault="009B10C4" w:rsidP="000E642A">
      <w:pPr>
        <w:tabs>
          <w:tab w:val="left" w:pos="825"/>
          <w:tab w:val="right" w:pos="9638"/>
        </w:tabs>
        <w:spacing w:line="300" w:lineRule="exact"/>
        <w:ind w:firstLineChars="150" w:firstLine="330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4A9E5CBD" w14:textId="77777777" w:rsidR="00B131E1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38589F65" w14:textId="77777777" w:rsidR="000E642A" w:rsidRPr="000E642A" w:rsidRDefault="000E642A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3AE7AC46" w14:textId="77777777" w:rsidR="006E093D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（４）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居住地交流</w:t>
      </w:r>
      <w:r w:rsidR="006E093D" w:rsidRPr="000E642A">
        <w:rPr>
          <w:rFonts w:ascii="UD デジタル 教科書体 NK-R" w:eastAsia="UD デジタル 教科書体 NK-R" w:hAnsiTheme="majorEastAsia" w:hint="eastAsia"/>
          <w:sz w:val="22"/>
        </w:rPr>
        <w:t>について、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ご意見・</w:t>
      </w:r>
      <w:r w:rsidR="006E093D" w:rsidRPr="000E642A">
        <w:rPr>
          <w:rFonts w:ascii="UD デジタル 教科書体 NK-R" w:eastAsia="UD デジタル 教科書体 NK-R" w:hAnsiTheme="majorEastAsia" w:hint="eastAsia"/>
          <w:sz w:val="22"/>
        </w:rPr>
        <w:t>ご要望</w:t>
      </w:r>
      <w:r w:rsidR="000E642A">
        <w:rPr>
          <w:rFonts w:ascii="UD デジタル 教科書体 NK-R" w:eastAsia="UD デジタル 教科書体 NK-R" w:hAnsiTheme="majorEastAsia" w:hint="eastAsia"/>
          <w:sz w:val="22"/>
        </w:rPr>
        <w:t>等</w:t>
      </w:r>
      <w:r w:rsidR="006E093D" w:rsidRPr="000E642A">
        <w:rPr>
          <w:rFonts w:ascii="UD デジタル 教科書体 NK-R" w:eastAsia="UD デジタル 教科書体 NK-R" w:hAnsiTheme="majorEastAsia" w:hint="eastAsia"/>
          <w:sz w:val="22"/>
        </w:rPr>
        <w:t>がありましたらご記入ください。</w:t>
      </w:r>
    </w:p>
    <w:p w14:paraId="64C8D750" w14:textId="77777777" w:rsidR="006E093D" w:rsidRPr="000E642A" w:rsidRDefault="00B131E1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4D5D5" wp14:editId="57AC082C">
                <wp:simplePos x="0" y="0"/>
                <wp:positionH relativeFrom="column">
                  <wp:posOffset>285750</wp:posOffset>
                </wp:positionH>
                <wp:positionV relativeFrom="paragraph">
                  <wp:posOffset>64134</wp:posOffset>
                </wp:positionV>
                <wp:extent cx="6105525" cy="8286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286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4F99" id="大かっこ 5" o:spid="_x0000_s1026" type="#_x0000_t185" style="position:absolute;left:0;text-align:left;margin-left:22.5pt;margin-top:5.05pt;width:480.7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</w:p>
    <w:p w14:paraId="07F908C2" w14:textId="77777777" w:rsidR="006E093D" w:rsidRPr="000E642A" w:rsidRDefault="006E093D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77D1B524" w14:textId="77777777" w:rsidR="00756468" w:rsidRPr="000E642A" w:rsidRDefault="00756468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431F2EE6" w14:textId="77777777" w:rsidR="006E093D" w:rsidRPr="000E642A" w:rsidRDefault="006E093D" w:rsidP="000E642A">
      <w:pPr>
        <w:tabs>
          <w:tab w:val="left" w:pos="825"/>
          <w:tab w:val="right" w:pos="9638"/>
        </w:tabs>
        <w:spacing w:line="300" w:lineRule="exact"/>
        <w:jc w:val="left"/>
        <w:rPr>
          <w:rFonts w:ascii="UD デジタル 教科書体 NK-R" w:eastAsia="UD デジタル 教科書体 NK-R" w:hAnsiTheme="majorEastAsia"/>
          <w:sz w:val="22"/>
        </w:rPr>
      </w:pPr>
    </w:p>
    <w:p w14:paraId="1E56FB1C" w14:textId="77777777" w:rsidR="000E642A" w:rsidRDefault="000E642A" w:rsidP="000E642A">
      <w:pPr>
        <w:spacing w:line="300" w:lineRule="exact"/>
        <w:ind w:right="220"/>
        <w:jc w:val="right"/>
        <w:rPr>
          <w:rFonts w:ascii="UD デジタル 教科書体 NK-R" w:eastAsia="UD デジタル 教科書体 NK-R" w:hAnsiTheme="majorEastAsia"/>
          <w:sz w:val="22"/>
        </w:rPr>
      </w:pPr>
    </w:p>
    <w:p w14:paraId="09EC1494" w14:textId="77777777" w:rsidR="001F5DB7" w:rsidRPr="000E642A" w:rsidRDefault="008C54D3" w:rsidP="000E642A">
      <w:pPr>
        <w:spacing w:line="300" w:lineRule="exact"/>
        <w:ind w:right="220"/>
        <w:jc w:val="right"/>
        <w:rPr>
          <w:rFonts w:ascii="UD デジタル 教科書体 NK-R" w:eastAsia="UD デジタル 教科書体 NK-R" w:hAnsiTheme="majorEastAsia"/>
          <w:sz w:val="22"/>
        </w:rPr>
      </w:pPr>
      <w:r w:rsidRPr="000E642A">
        <w:rPr>
          <w:rFonts w:ascii="UD デジタル 教科書体 NK-R" w:eastAsia="UD デジタル 教科書体 NK-R" w:hAnsiTheme="majorEastAsia" w:hint="eastAsia"/>
          <w:sz w:val="22"/>
        </w:rPr>
        <w:t>ご協力ありがとうございました</w:t>
      </w:r>
      <w:r w:rsidR="00EC7832" w:rsidRPr="000E642A">
        <w:rPr>
          <w:rFonts w:ascii="UD デジタル 教科書体 NK-R" w:eastAsia="UD デジタル 教科書体 NK-R" w:hAnsiTheme="majorEastAsia" w:hint="eastAsia"/>
          <w:sz w:val="22"/>
        </w:rPr>
        <w:t>。</w:t>
      </w:r>
    </w:p>
    <w:p w14:paraId="40DE161B" w14:textId="77777777" w:rsidR="006D0C8F" w:rsidRDefault="00125A47" w:rsidP="000E642A">
      <w:pPr>
        <w:spacing w:line="300" w:lineRule="exact"/>
        <w:ind w:firstLineChars="200" w:firstLine="440"/>
        <w:rPr>
          <w:rFonts w:ascii="UD デジタル 教科書体 NK-R" w:eastAsia="UD デジタル 教科書体 NK-R" w:hAnsiTheme="majorEastAsia"/>
          <w:sz w:val="24"/>
          <w:szCs w:val="24"/>
        </w:rPr>
      </w:pPr>
      <w:r w:rsidRPr="000E642A">
        <w:rPr>
          <w:rFonts w:ascii="UD デジタル 教科書体 NK-R" w:eastAsia="UD デジタル 教科書体 NK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D2109" wp14:editId="5DE0C0DB">
                <wp:simplePos x="0" y="0"/>
                <wp:positionH relativeFrom="column">
                  <wp:posOffset>3933825</wp:posOffset>
                </wp:positionH>
                <wp:positionV relativeFrom="paragraph">
                  <wp:posOffset>102235</wp:posOffset>
                </wp:positionV>
                <wp:extent cx="2457450" cy="13811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811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77F1CDB" w14:textId="77777777" w:rsidR="006E093D" w:rsidRPr="00981937" w:rsidRDefault="00280179" w:rsidP="0098193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問</w:t>
                            </w:r>
                            <w:r w:rsidR="009B10C4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合</w:t>
                            </w:r>
                            <w:r w:rsidR="006E093D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せ先</w:t>
                            </w:r>
                          </w:p>
                          <w:p w14:paraId="5282B7C7" w14:textId="77777777" w:rsidR="000641D2" w:rsidRPr="00981937" w:rsidRDefault="000641D2" w:rsidP="0098193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えびな支援学校</w:t>
                            </w:r>
                          </w:p>
                          <w:p w14:paraId="7BD12C4C" w14:textId="77777777" w:rsidR="001749EB" w:rsidRPr="00981937" w:rsidRDefault="001749EB" w:rsidP="0098193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連携支援グループ</w:t>
                            </w:r>
                            <w:r w:rsidR="004A3186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</w:t>
                            </w:r>
                          </w:p>
                          <w:p w14:paraId="229D6C1A" w14:textId="77777777" w:rsidR="009B10C4" w:rsidRPr="00981937" w:rsidRDefault="004A3186" w:rsidP="0098193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相談支援</w:t>
                            </w:r>
                            <w:r w:rsidR="001749EB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チーム</w:t>
                            </w:r>
                            <w:r w:rsidR="0077629C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</w:t>
                            </w: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</w:t>
                            </w:r>
                            <w:r w:rsidR="00756468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</w:t>
                            </w:r>
                          </w:p>
                          <w:p w14:paraId="0C48EB1A" w14:textId="77777777" w:rsidR="00756468" w:rsidRPr="00981937" w:rsidRDefault="003916E6" w:rsidP="0098193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電話　</w:t>
                            </w:r>
                            <w:r w:rsidR="001749EB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046-292</w:t>
                            </w:r>
                            <w:r w:rsidR="00756468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-</w:t>
                            </w:r>
                            <w:r w:rsidR="001749EB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5618</w:t>
                            </w:r>
                            <w:r w:rsidR="00756468"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（直通）</w:t>
                            </w:r>
                          </w:p>
                          <w:p w14:paraId="64700D20" w14:textId="77777777" w:rsidR="006D0C8F" w:rsidRPr="00981937" w:rsidRDefault="006D0C8F" w:rsidP="0098193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fitText w:val="420" w:id="-1823202813"/>
                              </w:rPr>
                              <w:t>FAX</w:t>
                            </w:r>
                            <w:r w:rsidRPr="00981937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046-292-5620</w:t>
                            </w:r>
                          </w:p>
                          <w:p w14:paraId="39B465CF" w14:textId="77777777" w:rsidR="006D0C8F" w:rsidRPr="00981937" w:rsidRDefault="006D0C8F" w:rsidP="00981937">
                            <w:pPr>
                              <w:spacing w:line="300" w:lineRule="exact"/>
                              <w:ind w:left="480" w:hangingChars="200" w:hanging="480"/>
                              <w:jc w:val="left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8B2803A" w14:textId="77777777" w:rsidR="006D0C8F" w:rsidRPr="0053770F" w:rsidRDefault="006D0C8F" w:rsidP="002D3B19">
                            <w:pPr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2EE1C97" w14:textId="77777777" w:rsidR="0053770F" w:rsidRPr="0053770F" w:rsidRDefault="002D3B19" w:rsidP="002D3B19">
                            <w:pPr>
                              <w:ind w:firstLineChars="200" w:firstLine="628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D3B19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420" w:id="1985211392"/>
                              </w:rPr>
                              <w:t>FA</w:t>
                            </w:r>
                            <w:r w:rsidRPr="002D3B19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fitText w:val="420" w:id="1985211392"/>
                              </w:rPr>
                              <w:t>X</w:t>
                            </w:r>
                            <w:r w:rsidR="0053770F" w:rsidRPr="0053770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3211FD">
                              <w:rPr>
                                <w:rFonts w:asciiTheme="majorEastAsia" w:eastAsiaTheme="majorEastAsia" w:hAnsiTheme="majorEastAsia" w:hint="eastAsia"/>
                              </w:rPr>
                              <w:t>046-292-5620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2109" id="大かっこ 2" o:spid="_x0000_s1029" type="#_x0000_t185" style="position:absolute;left:0;text-align:left;margin-left:309.75pt;margin-top:8.05pt;width:193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" strokecolor="black [3213]" strokeweight=".5pt">
                <v:stroke joinstyle="miter"/>
                <v:textbox>
                  <w:txbxContent>
                    <w:p w14:paraId="277F1CDB" w14:textId="77777777" w:rsidR="006E093D" w:rsidRPr="00981937" w:rsidRDefault="00280179" w:rsidP="00981937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問</w:t>
                      </w:r>
                      <w:r w:rsidR="009B10C4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合</w:t>
                      </w:r>
                      <w:r w:rsidR="006E093D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せ先</w:t>
                      </w:r>
                    </w:p>
                    <w:p w14:paraId="5282B7C7" w14:textId="77777777" w:rsidR="000641D2" w:rsidRPr="00981937" w:rsidRDefault="000641D2" w:rsidP="00981937">
                      <w:pPr>
                        <w:spacing w:line="300" w:lineRule="exact"/>
                        <w:ind w:firstLineChars="100" w:firstLine="21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えびな支援学校</w:t>
                      </w:r>
                    </w:p>
                    <w:p w14:paraId="7BD12C4C" w14:textId="77777777" w:rsidR="001749EB" w:rsidRPr="00981937" w:rsidRDefault="001749EB" w:rsidP="00981937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連携支援グループ</w:t>
                      </w:r>
                      <w:r w:rsidR="004A3186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</w:t>
                      </w:r>
                    </w:p>
                    <w:p w14:paraId="229D6C1A" w14:textId="77777777" w:rsidR="009B10C4" w:rsidRPr="00981937" w:rsidRDefault="004A3186" w:rsidP="00981937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相談支援</w:t>
                      </w:r>
                      <w:r w:rsidR="001749EB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チーム</w:t>
                      </w:r>
                      <w:r w:rsidR="0077629C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</w:t>
                      </w: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</w:t>
                      </w:r>
                      <w:r w:rsidR="00756468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</w:t>
                      </w:r>
                    </w:p>
                    <w:p w14:paraId="0C48EB1A" w14:textId="77777777" w:rsidR="00756468" w:rsidRPr="00981937" w:rsidRDefault="003916E6" w:rsidP="00981937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電話　</w:t>
                      </w:r>
                      <w:r w:rsidR="001749EB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046-292</w:t>
                      </w:r>
                      <w:r w:rsidR="00756468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-</w:t>
                      </w:r>
                      <w:r w:rsidR="001749EB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5618</w:t>
                      </w:r>
                      <w:r w:rsidR="00756468"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>（直通）</w:t>
                      </w:r>
                    </w:p>
                    <w:p w14:paraId="64700D20" w14:textId="77777777" w:rsidR="006D0C8F" w:rsidRPr="00981937" w:rsidRDefault="006D0C8F" w:rsidP="00981937">
                      <w:pPr>
                        <w:spacing w:line="300" w:lineRule="exact"/>
                        <w:ind w:firstLineChars="200" w:firstLine="42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  <w:kern w:val="0"/>
                          <w:fitText w:val="420" w:id="-1823202813"/>
                        </w:rPr>
                        <w:t>FAX</w:t>
                      </w:r>
                      <w:r w:rsidRPr="00981937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046-292-5620</w:t>
                      </w:r>
                    </w:p>
                    <w:p w14:paraId="39B465CF" w14:textId="77777777" w:rsidR="006D0C8F" w:rsidRPr="00981937" w:rsidRDefault="006D0C8F" w:rsidP="00981937">
                      <w:pPr>
                        <w:spacing w:line="300" w:lineRule="exact"/>
                        <w:ind w:left="480" w:hangingChars="200" w:hanging="480"/>
                        <w:jc w:val="left"/>
                        <w:rPr>
                          <w:rFonts w:ascii="UD デジタル 教科書体 NK-R" w:eastAsia="UD デジタル 教科書体 NK-R" w:hAnsiTheme="majorEastAsia"/>
                          <w:sz w:val="24"/>
                          <w:szCs w:val="24"/>
                        </w:rPr>
                      </w:pPr>
                    </w:p>
                    <w:p w14:paraId="58B2803A" w14:textId="77777777" w:rsidR="006D0C8F" w:rsidRPr="0053770F" w:rsidRDefault="006D0C8F" w:rsidP="002D3B19">
                      <w:pPr>
                        <w:ind w:firstLineChars="300" w:firstLine="63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2EE1C97" w14:textId="77777777" w:rsidR="0053770F" w:rsidRPr="0053770F" w:rsidRDefault="002D3B19" w:rsidP="002D3B19">
                      <w:pPr>
                        <w:ind w:firstLineChars="200" w:firstLine="628"/>
                        <w:rPr>
                          <w:rFonts w:asciiTheme="majorEastAsia" w:eastAsiaTheme="majorEastAsia" w:hAnsiTheme="majorEastAsia"/>
                        </w:rPr>
                      </w:pPr>
                      <w:r w:rsidRPr="002D3B19">
                        <w:rPr>
                          <w:rFonts w:asciiTheme="majorEastAsia" w:eastAsiaTheme="majorEastAsia" w:hAnsiTheme="majorEastAsia" w:hint="eastAsia"/>
                          <w:spacing w:val="52"/>
                          <w:kern w:val="0"/>
                          <w:fitText w:val="420" w:id="1985211392"/>
                        </w:rPr>
                        <w:t>FA</w:t>
                      </w:r>
                      <w:r w:rsidRPr="002D3B19">
                        <w:rPr>
                          <w:rFonts w:asciiTheme="majorEastAsia" w:eastAsiaTheme="majorEastAsia" w:hAnsiTheme="majorEastAsia" w:hint="eastAsia"/>
                          <w:spacing w:val="1"/>
                          <w:kern w:val="0"/>
                          <w:fitText w:val="420" w:id="1985211392"/>
                        </w:rPr>
                        <w:t>X</w:t>
                      </w:r>
                      <w:r w:rsidR="0053770F" w:rsidRPr="0053770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3211FD">
                        <w:rPr>
                          <w:rFonts w:asciiTheme="majorEastAsia" w:eastAsiaTheme="majorEastAsia" w:hAnsiTheme="majorEastAsia" w:hint="eastAsia"/>
                        </w:rPr>
                        <w:t>046-292-5620</w:t>
                      </w:r>
                    </w:p>
                  </w:txbxContent>
                </v:textbox>
              </v:shape>
            </w:pict>
          </mc:Fallback>
        </mc:AlternateContent>
      </w:r>
      <w:r w:rsidR="00ED7C08" w:rsidRPr="000E642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</w:p>
    <w:p w14:paraId="13CBBFCC" w14:textId="77777777" w:rsidR="000E642A" w:rsidRDefault="000E642A" w:rsidP="000E642A">
      <w:pPr>
        <w:spacing w:line="300" w:lineRule="exact"/>
        <w:ind w:firstLineChars="200" w:firstLine="480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0A89C104" w14:textId="77777777" w:rsidR="000E642A" w:rsidRPr="000E642A" w:rsidRDefault="000E642A" w:rsidP="000E642A">
      <w:pPr>
        <w:spacing w:line="300" w:lineRule="exact"/>
        <w:ind w:firstLineChars="200" w:firstLine="420"/>
        <w:rPr>
          <w:rFonts w:ascii="UD デジタル 教科書体 NK-R" w:eastAsia="UD デジタル 教科書体 NK-R" w:hAnsiTheme="majorEastAsia"/>
        </w:rPr>
      </w:pPr>
    </w:p>
    <w:p w14:paraId="61BE6A01" w14:textId="77777777" w:rsidR="00957A4C" w:rsidRPr="000E642A" w:rsidRDefault="00957A4C" w:rsidP="000E642A">
      <w:pPr>
        <w:spacing w:line="300" w:lineRule="exact"/>
        <w:ind w:left="480" w:hangingChars="200" w:hanging="480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sectPr w:rsidR="00957A4C" w:rsidRPr="000E642A" w:rsidSect="006E093D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D8D73" w14:textId="77777777" w:rsidR="005A3AFA" w:rsidRDefault="005A3AFA" w:rsidP="00280179">
      <w:r>
        <w:separator/>
      </w:r>
    </w:p>
  </w:endnote>
  <w:endnote w:type="continuationSeparator" w:id="0">
    <w:p w14:paraId="14C86360" w14:textId="77777777" w:rsidR="005A3AFA" w:rsidRDefault="005A3AFA" w:rsidP="0028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8100" w14:textId="77777777" w:rsidR="005A3AFA" w:rsidRDefault="005A3AFA" w:rsidP="00280179">
      <w:r>
        <w:separator/>
      </w:r>
    </w:p>
  </w:footnote>
  <w:footnote w:type="continuationSeparator" w:id="0">
    <w:p w14:paraId="4562D8A2" w14:textId="77777777" w:rsidR="005A3AFA" w:rsidRDefault="005A3AFA" w:rsidP="0028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A7919"/>
    <w:multiLevelType w:val="hybridMultilevel"/>
    <w:tmpl w:val="D0887F9E"/>
    <w:lvl w:ilvl="0" w:tplc="1F3A4FE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1C"/>
    <w:rsid w:val="00001B3E"/>
    <w:rsid w:val="000304D9"/>
    <w:rsid w:val="00034C32"/>
    <w:rsid w:val="00057ECE"/>
    <w:rsid w:val="000641D2"/>
    <w:rsid w:val="000659C2"/>
    <w:rsid w:val="000C186E"/>
    <w:rsid w:val="000E642A"/>
    <w:rsid w:val="00125A47"/>
    <w:rsid w:val="001576D5"/>
    <w:rsid w:val="00167F2F"/>
    <w:rsid w:val="0017058C"/>
    <w:rsid w:val="001749EB"/>
    <w:rsid w:val="00185DD8"/>
    <w:rsid w:val="001B713F"/>
    <w:rsid w:val="001F5DB7"/>
    <w:rsid w:val="001F6DEB"/>
    <w:rsid w:val="00234156"/>
    <w:rsid w:val="00245D65"/>
    <w:rsid w:val="00280179"/>
    <w:rsid w:val="002D3B19"/>
    <w:rsid w:val="003211FD"/>
    <w:rsid w:val="00333F88"/>
    <w:rsid w:val="003478A7"/>
    <w:rsid w:val="003873E7"/>
    <w:rsid w:val="003916E6"/>
    <w:rsid w:val="003E2134"/>
    <w:rsid w:val="003E7DDF"/>
    <w:rsid w:val="00476C4E"/>
    <w:rsid w:val="004A3186"/>
    <w:rsid w:val="004B7740"/>
    <w:rsid w:val="00523B00"/>
    <w:rsid w:val="0053770F"/>
    <w:rsid w:val="00556738"/>
    <w:rsid w:val="005A33B0"/>
    <w:rsid w:val="005A3AFA"/>
    <w:rsid w:val="005D4584"/>
    <w:rsid w:val="00622FED"/>
    <w:rsid w:val="00623339"/>
    <w:rsid w:val="0064351C"/>
    <w:rsid w:val="00684FA4"/>
    <w:rsid w:val="00694C97"/>
    <w:rsid w:val="006D0C8F"/>
    <w:rsid w:val="006E093D"/>
    <w:rsid w:val="00701A62"/>
    <w:rsid w:val="00723327"/>
    <w:rsid w:val="00727FCD"/>
    <w:rsid w:val="007325FF"/>
    <w:rsid w:val="00743CA9"/>
    <w:rsid w:val="00756468"/>
    <w:rsid w:val="00763BD7"/>
    <w:rsid w:val="00765722"/>
    <w:rsid w:val="00767155"/>
    <w:rsid w:val="0077629C"/>
    <w:rsid w:val="007B27D4"/>
    <w:rsid w:val="008162A7"/>
    <w:rsid w:val="0085119F"/>
    <w:rsid w:val="00863AB1"/>
    <w:rsid w:val="008C54D3"/>
    <w:rsid w:val="00907A58"/>
    <w:rsid w:val="00915323"/>
    <w:rsid w:val="00917712"/>
    <w:rsid w:val="00936B97"/>
    <w:rsid w:val="00957A4C"/>
    <w:rsid w:val="00981937"/>
    <w:rsid w:val="00990018"/>
    <w:rsid w:val="009B10C4"/>
    <w:rsid w:val="009D6670"/>
    <w:rsid w:val="009E5593"/>
    <w:rsid w:val="00A4520B"/>
    <w:rsid w:val="00A70956"/>
    <w:rsid w:val="00A904BA"/>
    <w:rsid w:val="00AD6803"/>
    <w:rsid w:val="00B052CF"/>
    <w:rsid w:val="00B131E1"/>
    <w:rsid w:val="00BE6B97"/>
    <w:rsid w:val="00CD05EE"/>
    <w:rsid w:val="00CF6593"/>
    <w:rsid w:val="00D90969"/>
    <w:rsid w:val="00DB05F7"/>
    <w:rsid w:val="00DD449C"/>
    <w:rsid w:val="00E906AB"/>
    <w:rsid w:val="00EC7832"/>
    <w:rsid w:val="00ED7C08"/>
    <w:rsid w:val="00FA35C8"/>
    <w:rsid w:val="00F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F6228"/>
  <w15:chartTrackingRefBased/>
  <w15:docId w15:val="{72DF3215-4E11-4827-9E8D-FFA6C16B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6B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771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80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179"/>
  </w:style>
  <w:style w:type="paragraph" w:styleId="a9">
    <w:name w:val="footer"/>
    <w:basedOn w:val="a"/>
    <w:link w:val="aa"/>
    <w:uiPriority w:val="99"/>
    <w:unhideWhenUsed/>
    <w:rsid w:val="002801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806__x756a_ xmlns="9ee03e85-316d-4c7f-a8dc-eb72b4260297" xsi:nil="true"/>
    <_x65e5__x4ed8_ xmlns="9ee03e85-316d-4c7f-a8dc-eb72b4260297" xsi:nil="true"/>
    <TaxCatchAll xmlns="c5eb6b3b-7650-4122-ade3-e5468c1d9dbf" xsi:nil="true"/>
    <_Flow_SignoffStatus xmlns="9ee03e85-316d-4c7f-a8dc-eb72b4260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5" ma:contentTypeDescription="新しいドキュメントを作成します。" ma:contentTypeScope="" ma:versionID="d547737cd01892bd4af97d6461c71668">
  <xsd:schema xmlns:xsd="http://www.w3.org/2001/XMLSchema" xmlns:xs="http://www.w3.org/2001/XMLSchema" xmlns:p="http://schemas.microsoft.com/office/2006/metadata/properties" xmlns:ns2="c5eb6b3b-7650-4122-ade3-e5468c1d9dbf" xmlns:ns3="9ee03e85-316d-4c7f-a8dc-eb72b4260297" targetNamespace="http://schemas.microsoft.com/office/2006/metadata/properties" ma:root="true" ma:fieldsID="803b137ae55ebd5f44650b8ade52c0c2" ns2:_="" ns3:_="">
    <xsd:import namespace="c5eb6b3b-7650-4122-ade3-e5468c1d9dbf"/>
    <xsd:import namespace="9ee03e85-316d-4c7f-a8dc-eb72b42602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65e5__x4ed8_" minOccurs="0"/>
                <xsd:element ref="ns3:_x9806__x756a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8dd571-5987-425c-9d3b-f1f066a89cfd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_x65e5__x4ed8_" ma:index="22" nillable="true" ma:displayName="日付" ma:format="DateOnly" ma:internalName="_x65e5__x4ed8_">
      <xsd:simpleType>
        <xsd:restriction base="dms:DateTime"/>
      </xsd:simpleType>
    </xsd:element>
    <xsd:element name="_x9806__x756a_" ma:index="23" nillable="true" ma:displayName="順番" ma:decimals="0" ma:format="Dropdown" ma:internalName="_x9806__x756a_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C41C-C0BE-42B5-BDAF-90A77E27FC29}">
  <ds:schemaRefs>
    <ds:schemaRef ds:uri="http://purl.org/dc/terms/"/>
    <ds:schemaRef ds:uri="9ee03e85-316d-4c7f-a8dc-eb72b4260297"/>
    <ds:schemaRef ds:uri="http://schemas.microsoft.com/office/2006/documentManagement/types"/>
    <ds:schemaRef ds:uri="c5eb6b3b-7650-4122-ade3-e5468c1d9d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7E1AE8-C541-4E2D-BC10-04AC3251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b6b3b-7650-4122-ade3-e5468c1d9dbf"/>
    <ds:schemaRef ds:uri="9ee03e85-316d-4c7f-a8dc-eb72b426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25470-0AEF-4EBD-9180-46DB985CE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C1459-336F-4B14-A937-882CB372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林健郎</dc:creator>
  <cp:keywords/>
  <dc:description/>
  <cp:lastModifiedBy>三橋 聡子</cp:lastModifiedBy>
  <cp:revision>2</cp:revision>
  <cp:lastPrinted>2025-01-31T07:13:00Z</cp:lastPrinted>
  <dcterms:created xsi:type="dcterms:W3CDTF">2025-04-28T06:30:00Z</dcterms:created>
  <dcterms:modified xsi:type="dcterms:W3CDTF">2025-04-28T06:30:00Z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