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EA" w:rsidRDefault="007B1DEA" w:rsidP="007B1DEA">
      <w:pPr>
        <w:jc w:val="left"/>
        <w:rPr>
          <w:rFonts w:asciiTheme="majorEastAsia" w:eastAsiaTheme="majorEastAsia" w:hAnsiTheme="majorEastAsia"/>
          <w:sz w:val="24"/>
        </w:rPr>
      </w:pPr>
      <w:r w:rsidRPr="00E2479E">
        <w:rPr>
          <w:rFonts w:asciiTheme="majorEastAsia" w:eastAsiaTheme="majorEastAsia" w:hAnsiTheme="majorEastAsia" w:hint="eastAsia"/>
          <w:sz w:val="24"/>
        </w:rPr>
        <w:t>体つくり運動</w:t>
      </w:r>
      <w:r>
        <w:rPr>
          <w:rFonts w:asciiTheme="majorEastAsia" w:eastAsiaTheme="majorEastAsia" w:hAnsiTheme="majorEastAsia" w:hint="eastAsia"/>
          <w:sz w:val="24"/>
        </w:rPr>
        <w:t xml:space="preserve">　</w:t>
      </w:r>
      <w:r>
        <w:rPr>
          <w:rFonts w:asciiTheme="majorEastAsia" w:eastAsiaTheme="majorEastAsia" w:hAnsiTheme="majorEastAsia" w:hint="eastAsia"/>
        </w:rPr>
        <w:t>学習プリント６</w:t>
      </w:r>
    </w:p>
    <w:p w:rsidR="007B1DEA" w:rsidRDefault="007B1DEA" w:rsidP="007B1DEA">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7B1DEA" w:rsidRDefault="007B1DEA" w:rsidP="007B1DEA">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E93645">
        <w:rPr>
          <w:rFonts w:ascii="HG丸ｺﾞｼｯｸM-PRO" w:eastAsia="HG丸ｺﾞｼｯｸM-PRO" w:hAnsi="HG丸ｺﾞｼｯｸM-PRO" w:hint="eastAsia"/>
        </w:rPr>
        <w:t>６</w:t>
      </w:r>
      <w:r w:rsidRPr="00796D6E">
        <w:rPr>
          <w:rFonts w:ascii="HG丸ｺﾞｼｯｸM-PRO" w:eastAsia="HG丸ｺﾞｼｯｸM-PRO" w:hAnsi="HG丸ｺﾞｼｯｸM-PRO" w:hint="eastAsia"/>
        </w:rPr>
        <w:t xml:space="preserve">　</w:t>
      </w:r>
      <w:r w:rsidR="00047FD5">
        <w:rPr>
          <w:rFonts w:ascii="HG丸ｺﾞｼｯｸM-PRO" w:eastAsia="HG丸ｺﾞｼｯｸM-PRO" w:hAnsi="HG丸ｺﾞｼｯｸM-PRO" w:hint="eastAsia"/>
        </w:rPr>
        <w:t>動きを持続する能力（持久力）</w:t>
      </w:r>
      <w:r w:rsidR="00A219E0" w:rsidRPr="00A219E0">
        <w:rPr>
          <w:rFonts w:ascii="HG丸ｺﾞｼｯｸM-PRO" w:eastAsia="HG丸ｺﾞｼｯｸM-PRO" w:hAnsi="HG丸ｺﾞｼｯｸM-PRO" w:hint="eastAsia"/>
        </w:rPr>
        <w:t>を高める運動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9E1" w:rsidRPr="00FE09E1" w:rsidRDefault="0017131A" w:rsidP="001669D6">
            <w:pPr>
              <w:widowControl/>
              <w:ind w:firstLineChars="100" w:firstLine="210"/>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一つの運動または複数の運動を組み合わせて一定の時間に連続して行ったり、一定の回数を反復して行ったりすることで持久力が高まります。</w:t>
            </w:r>
            <w:r w:rsidR="00FE09E1" w:rsidRPr="00FE09E1">
              <w:rPr>
                <w:rFonts w:ascii="ＭＳ 明朝" w:eastAsia="ＭＳ 明朝" w:hAnsi="ＭＳ 明朝" w:cs="ＭＳ Ｐゴシック" w:hint="eastAsia"/>
                <w:color w:val="000000"/>
                <w:kern w:val="0"/>
              </w:rPr>
              <w:t>持久力とは、スタミナや粘り強さのことを言いますが、心肺機能を向上させる運動は、健康づくりにも非常に大切となります。</w:t>
            </w:r>
          </w:p>
          <w:p w:rsidR="00E2479E" w:rsidRPr="00E2479E" w:rsidRDefault="00FE09E1" w:rsidP="00FE09E1">
            <w:pPr>
              <w:widowControl/>
              <w:jc w:val="left"/>
              <w:rPr>
                <w:rFonts w:ascii="ＭＳ 明朝" w:eastAsia="ＭＳ 明朝" w:hAnsi="ＭＳ 明朝" w:cs="ＭＳ Ｐゴシック"/>
                <w:color w:val="000000"/>
                <w:kern w:val="0"/>
                <w:sz w:val="22"/>
              </w:rPr>
            </w:pPr>
            <w:r w:rsidRPr="00FE09E1">
              <w:rPr>
                <w:rFonts w:ascii="ＭＳ 明朝" w:eastAsia="ＭＳ 明朝" w:hAnsi="ＭＳ 明朝" w:cs="ＭＳ Ｐゴシック" w:hint="eastAsia"/>
                <w:color w:val="000000"/>
                <w:kern w:val="0"/>
              </w:rPr>
              <w:t xml:space="preserve">　ここでは、持久力を高める運動の方法や留意点等を学び、</w:t>
            </w:r>
            <w:r w:rsidR="004E0A02" w:rsidRPr="00A219E0">
              <w:rPr>
                <w:rFonts w:ascii="ＭＳ 明朝" w:eastAsia="ＭＳ 明朝" w:hAnsi="ＭＳ 明朝" w:cs="ＭＳ Ｐゴシック" w:hint="eastAsia"/>
                <w:color w:val="000000"/>
                <w:kern w:val="0"/>
              </w:rPr>
              <w:t>自分の</w:t>
            </w:r>
            <w:r w:rsidR="004E0A02">
              <w:rPr>
                <w:rFonts w:ascii="ＭＳ 明朝" w:eastAsia="ＭＳ 明朝" w:hAnsi="ＭＳ 明朝" w:cs="ＭＳ Ｐゴシック" w:hint="eastAsia"/>
                <w:color w:val="000000"/>
                <w:kern w:val="0"/>
              </w:rPr>
              <w:t>健康や体力の</w:t>
            </w:r>
            <w:r w:rsidR="00F66B44">
              <w:rPr>
                <w:rFonts w:ascii="ＭＳ 明朝" w:eastAsia="ＭＳ 明朝" w:hAnsi="ＭＳ 明朝" w:cs="ＭＳ Ｐゴシック" w:hint="eastAsia"/>
                <w:color w:val="000000"/>
                <w:kern w:val="0"/>
              </w:rPr>
              <w:t>状態</w:t>
            </w:r>
            <w:r w:rsidR="004E0A02">
              <w:rPr>
                <w:rFonts w:ascii="ＭＳ 明朝" w:eastAsia="ＭＳ 明朝" w:hAnsi="ＭＳ 明朝" w:cs="ＭＳ Ｐゴシック" w:hint="eastAsia"/>
                <w:color w:val="000000"/>
                <w:kern w:val="0"/>
              </w:rPr>
              <w:t>に応じて</w:t>
            </w:r>
            <w:r w:rsidR="004E0A02" w:rsidRPr="00A219E0">
              <w:rPr>
                <w:rFonts w:ascii="ＭＳ 明朝" w:eastAsia="ＭＳ 明朝" w:hAnsi="ＭＳ 明朝" w:cs="ＭＳ Ｐゴシック" w:hint="eastAsia"/>
                <w:color w:val="000000"/>
                <w:kern w:val="0"/>
              </w:rPr>
              <w:t>、</w:t>
            </w:r>
            <w:r w:rsidRPr="00FE09E1">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Default="00E2479E" w:rsidP="00FE09E1">
      <w:pPr>
        <w:ind w:left="1260" w:hangingChars="600" w:hanging="1260"/>
      </w:pPr>
      <w:r>
        <w:rPr>
          <w:rFonts w:hint="eastAsia"/>
        </w:rPr>
        <w:t>キーワード：</w:t>
      </w:r>
      <w:r w:rsidR="00FE09E1" w:rsidRPr="00FE09E1">
        <w:rPr>
          <w:rFonts w:hint="eastAsia"/>
        </w:rPr>
        <w:t>心肺機能、運動強度、心拍数、</w:t>
      </w:r>
      <w:r w:rsidR="007B1DEA">
        <w:rPr>
          <w:rFonts w:hint="eastAsia"/>
        </w:rPr>
        <w:t>疲労感</w:t>
      </w:r>
      <w:r w:rsidR="00FE09E1" w:rsidRPr="00FE09E1">
        <w:rPr>
          <w:rFonts w:hint="eastAsia"/>
        </w:rPr>
        <w:t>、インターバル</w:t>
      </w:r>
      <w:r w:rsidR="007B1DEA">
        <w:rPr>
          <w:rFonts w:hint="eastAsia"/>
        </w:rPr>
        <w:t>走</w:t>
      </w:r>
    </w:p>
    <w:p w:rsidR="009F0B2D" w:rsidRDefault="009F0B2D" w:rsidP="009F0B2D">
      <w:pPr>
        <w:ind w:left="1260" w:hangingChars="600" w:hanging="1260"/>
      </w:pPr>
      <w:r>
        <w:rPr>
          <w:rFonts w:hint="eastAsia"/>
        </w:rPr>
        <w:t>参考になる資料：学校で使っている保健体育の教科書</w:t>
      </w:r>
      <w:r w:rsidR="0000782A">
        <w:rPr>
          <w:rFonts w:hint="eastAsia"/>
        </w:rPr>
        <w:t>「運動やスポーツの効果と安全」</w:t>
      </w:r>
      <w:r>
        <w:rPr>
          <w:rFonts w:hint="eastAsia"/>
        </w:rPr>
        <w:t>など</w:t>
      </w:r>
    </w:p>
    <w:p w:rsidR="00E2479E" w:rsidRPr="009F0B2D" w:rsidRDefault="00E2479E"/>
    <w:p w:rsidR="00A219E0" w:rsidRDefault="00FE09E1">
      <w:r>
        <w:rPr>
          <w:rFonts w:hint="eastAsia"/>
        </w:rPr>
        <w:t>＜持久力</w:t>
      </w:r>
      <w:r w:rsidR="00A219E0" w:rsidRPr="00A219E0">
        <w:rPr>
          <w:rFonts w:hint="eastAsia"/>
        </w:rPr>
        <w:t>を高める運動の基礎知識＞</w:t>
      </w:r>
    </w:p>
    <w:p w:rsidR="00A219E0" w:rsidRDefault="00FE09E1" w:rsidP="00FE09E1">
      <w:pPr>
        <w:ind w:leftChars="100" w:left="420" w:hangingChars="100" w:hanging="210"/>
      </w:pPr>
      <w:r w:rsidRPr="00FE09E1">
        <w:rPr>
          <w:rFonts w:hint="eastAsia"/>
        </w:rPr>
        <w:t>・</w:t>
      </w:r>
      <w:r w:rsidR="009F0B2D">
        <w:rPr>
          <w:rFonts w:hint="eastAsia"/>
        </w:rPr>
        <w:t>持久的な運動を長期間続けると、</w:t>
      </w:r>
      <w:r w:rsidR="007B1DEA" w:rsidRPr="007B1DEA">
        <w:rPr>
          <w:rFonts w:hint="eastAsia"/>
          <w:b/>
        </w:rPr>
        <w:t>心肺機能</w:t>
      </w:r>
      <w:r w:rsidR="007B1DEA">
        <w:rPr>
          <w:rFonts w:hint="eastAsia"/>
        </w:rPr>
        <w:t>（</w:t>
      </w:r>
      <w:r w:rsidR="009F0B2D" w:rsidRPr="007B1DEA">
        <w:rPr>
          <w:rFonts w:hint="eastAsia"/>
          <w:b/>
        </w:rPr>
        <w:t>肺</w:t>
      </w:r>
      <w:r w:rsidR="009F0B2D">
        <w:rPr>
          <w:rFonts w:hint="eastAsia"/>
        </w:rPr>
        <w:t>や</w:t>
      </w:r>
      <w:r w:rsidR="009F0B2D" w:rsidRPr="007B1DEA">
        <w:rPr>
          <w:rFonts w:hint="eastAsia"/>
          <w:b/>
        </w:rPr>
        <w:t>心臓</w:t>
      </w:r>
      <w:r w:rsidR="007B1DEA">
        <w:rPr>
          <w:rFonts w:hint="eastAsia"/>
          <w:b/>
        </w:rPr>
        <w:t>）</w:t>
      </w:r>
      <w:r w:rsidR="009F0B2D">
        <w:rPr>
          <w:rFonts w:hint="eastAsia"/>
        </w:rPr>
        <w:t>、</w:t>
      </w:r>
      <w:r w:rsidR="009F0B2D" w:rsidRPr="007B1DEA">
        <w:rPr>
          <w:rFonts w:hint="eastAsia"/>
          <w:b/>
        </w:rPr>
        <w:t>毛細血管</w:t>
      </w:r>
      <w:r w:rsidR="009F0B2D">
        <w:rPr>
          <w:rFonts w:hint="eastAsia"/>
        </w:rPr>
        <w:t>が発育・発達する。</w:t>
      </w:r>
    </w:p>
    <w:p w:rsidR="0056711C" w:rsidRDefault="0056711C" w:rsidP="00FE09E1">
      <w:pPr>
        <w:ind w:leftChars="100" w:left="420" w:hangingChars="100" w:hanging="210"/>
      </w:pPr>
      <w:r>
        <w:rPr>
          <w:rFonts w:hint="eastAsia"/>
        </w:rPr>
        <w:t>・持久的な運動を長期間続けると、全身に効率よく酸素や栄養素を運ぶことができるようになり、</w:t>
      </w:r>
      <w:r w:rsidRPr="007B1DEA">
        <w:rPr>
          <w:rFonts w:hint="eastAsia"/>
          <w:b/>
        </w:rPr>
        <w:t>持久力</w:t>
      </w:r>
      <w:r>
        <w:rPr>
          <w:rFonts w:hint="eastAsia"/>
        </w:rPr>
        <w:t>が高まる。</w:t>
      </w:r>
    </w:p>
    <w:p w:rsidR="00FE09E1" w:rsidRDefault="00FE09E1" w:rsidP="00FE09E1">
      <w:pPr>
        <w:ind w:leftChars="100" w:left="420" w:hangingChars="100" w:hanging="210"/>
      </w:pPr>
      <w:r w:rsidRPr="00FE09E1">
        <w:rPr>
          <w:rFonts w:hint="eastAsia"/>
        </w:rPr>
        <w:t>・持久力トレーニングでは、運動強度の目安として、</w:t>
      </w:r>
      <w:r w:rsidRPr="00FF7E41">
        <w:rPr>
          <w:rFonts w:hint="eastAsia"/>
          <w:b/>
        </w:rPr>
        <w:t>心拍数</w:t>
      </w:r>
      <w:r w:rsidRPr="00FE09E1">
        <w:rPr>
          <w:rFonts w:hint="eastAsia"/>
        </w:rPr>
        <w:t>や</w:t>
      </w:r>
      <w:r w:rsidR="007B1DEA">
        <w:rPr>
          <w:rFonts w:hint="eastAsia"/>
          <w:b/>
        </w:rPr>
        <w:t>疲労感</w:t>
      </w:r>
      <w:r w:rsidRPr="00FE09E1">
        <w:rPr>
          <w:rFonts w:hint="eastAsia"/>
        </w:rPr>
        <w:t>が用いられる。</w:t>
      </w:r>
    </w:p>
    <w:p w:rsidR="0056711C" w:rsidRPr="00216403" w:rsidRDefault="0056711C" w:rsidP="0056711C">
      <w:r w:rsidRPr="00216403">
        <w:rPr>
          <w:rFonts w:hint="eastAsia"/>
        </w:rPr>
        <w:t>＜行うときの留意点＞</w:t>
      </w:r>
    </w:p>
    <w:p w:rsidR="00A219E0" w:rsidRPr="0056711C" w:rsidRDefault="001669D6" w:rsidP="00E2479E">
      <w:pPr>
        <w:ind w:left="420" w:hangingChars="200" w:hanging="420"/>
        <w:rPr>
          <w:rFonts w:asciiTheme="minorEastAsia" w:hAnsiTheme="minorEastAsia"/>
        </w:rPr>
      </w:pPr>
      <w:r w:rsidRPr="001669D6">
        <w:rPr>
          <w:rFonts w:ascii="HG丸ｺﾞｼｯｸM-PRO" w:eastAsia="HG丸ｺﾞｼｯｸM-PRO" w:hAnsi="HG丸ｺﾞｼｯｸM-PRO"/>
          <w:noProof/>
        </w:rPr>
        <w:drawing>
          <wp:anchor distT="0" distB="0" distL="114300" distR="114300" simplePos="0" relativeHeight="251673600" behindDoc="0" locked="0" layoutInCell="1" allowOverlap="1">
            <wp:simplePos x="0" y="0"/>
            <wp:positionH relativeFrom="column">
              <wp:posOffset>5048250</wp:posOffset>
            </wp:positionH>
            <wp:positionV relativeFrom="paragraph">
              <wp:posOffset>52070</wp:posOffset>
            </wp:positionV>
            <wp:extent cx="982980" cy="982980"/>
            <wp:effectExtent l="0" t="0" r="7620" b="0"/>
            <wp:wrapSquare wrapText="bothSides"/>
            <wp:docPr id="11" name="図 11" descr="O:\05　体育指導センター\スポーツセンター→体育指導センター\自宅学習教材\学校安全フリーイラスト集\ランニングG-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5　体育指導センター\スポーツセンター→体育指導センター\自宅学習教材\学校安全フリーイラスト集\ランニングG-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11C" w:rsidRPr="0056711C">
        <w:rPr>
          <w:rFonts w:asciiTheme="minorEastAsia" w:hAnsiTheme="minorEastAsia" w:hint="eastAsia"/>
        </w:rPr>
        <w:t xml:space="preserve">　・</w:t>
      </w:r>
      <w:r w:rsidR="0017131A">
        <w:rPr>
          <w:rFonts w:asciiTheme="minorEastAsia" w:hAnsiTheme="minorEastAsia" w:hint="eastAsia"/>
        </w:rPr>
        <w:t>心拍数や疲労感を手がかりにして運動を選ぶ。</w:t>
      </w:r>
    </w:p>
    <w:p w:rsidR="0056711C" w:rsidRDefault="00C31F13" w:rsidP="00E2479E">
      <w:pPr>
        <w:ind w:left="420" w:hangingChars="200" w:hanging="420"/>
        <w:rPr>
          <w:rFonts w:asciiTheme="minorEastAsia" w:hAnsiTheme="minorEastAsia"/>
        </w:rPr>
      </w:pPr>
      <w:r w:rsidRPr="00C31F13">
        <w:rPr>
          <w:rFonts w:asciiTheme="minorEastAsia" w:hAnsiTheme="minorEastAsia"/>
          <w:noProof/>
        </w:rPr>
        <w:drawing>
          <wp:anchor distT="0" distB="0" distL="114300" distR="114300" simplePos="0" relativeHeight="251674624" behindDoc="0" locked="0" layoutInCell="1" allowOverlap="1">
            <wp:simplePos x="0" y="0"/>
            <wp:positionH relativeFrom="column">
              <wp:posOffset>3661410</wp:posOffset>
            </wp:positionH>
            <wp:positionV relativeFrom="paragraph">
              <wp:posOffset>3810</wp:posOffset>
            </wp:positionV>
            <wp:extent cx="571500" cy="571500"/>
            <wp:effectExtent l="0" t="0" r="0" b="0"/>
            <wp:wrapSquare wrapText="bothSides"/>
            <wp:docPr id="12" name="図 12" descr="O:\05　体育指導センター\スポーツセンター→体育指導センター\自宅学習教材\学校安全フリーイラスト集\なわとび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5　体育指導センター\スポーツセンター→体育指導センター\自宅学習教材\学校安全フリーイラスト集\なわとび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31A">
        <w:rPr>
          <w:rFonts w:asciiTheme="minorEastAsia" w:hAnsiTheme="minorEastAsia" w:hint="eastAsia"/>
        </w:rPr>
        <w:t xml:space="preserve">　・無理のない運動の強さと時間を選ぶ。</w:t>
      </w:r>
    </w:p>
    <w:p w:rsidR="003F4767" w:rsidRPr="0056711C" w:rsidRDefault="003F4767" w:rsidP="00E2479E">
      <w:pPr>
        <w:ind w:left="420" w:hangingChars="200" w:hanging="420"/>
        <w:rPr>
          <w:rFonts w:asciiTheme="minorEastAsia" w:hAnsiTheme="minorEastAsia"/>
        </w:rPr>
      </w:pPr>
      <w:r>
        <w:rPr>
          <w:rFonts w:asciiTheme="minorEastAsia" w:hAnsiTheme="minorEastAsia" w:hint="eastAsia"/>
        </w:rPr>
        <w:t xml:space="preserve">　・楽しく続けられるように工夫する。</w:t>
      </w:r>
    </w:p>
    <w:p w:rsidR="003F4767" w:rsidRDefault="003F4767" w:rsidP="009756B5">
      <w:pPr>
        <w:ind w:left="420" w:hangingChars="200" w:hanging="420"/>
        <w:jc w:val="right"/>
        <w:rPr>
          <w:rFonts w:asciiTheme="minorEastAsia" w:hAnsiTheme="minorEastAsia"/>
        </w:rPr>
      </w:pPr>
    </w:p>
    <w:p w:rsidR="003F4767" w:rsidRDefault="003F4767" w:rsidP="009756B5">
      <w:pPr>
        <w:ind w:left="420" w:hangingChars="200" w:hanging="420"/>
        <w:jc w:val="right"/>
        <w:rPr>
          <w:rFonts w:asciiTheme="minorEastAsia" w:hAnsiTheme="minorEastAsia"/>
        </w:rPr>
      </w:pPr>
    </w:p>
    <w:p w:rsidR="009756B5" w:rsidRDefault="003F4767" w:rsidP="00363988">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問　楽しく続けられる工夫を考えてみよう。</w:t>
      </w:r>
    </w:p>
    <w:p w:rsidR="0056711C" w:rsidRPr="009756B5" w:rsidRDefault="003F4767" w:rsidP="003F476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CF7D9A">
        <w:rPr>
          <w:rFonts w:ascii="HG丸ｺﾞｼｯｸM-PRO" w:eastAsia="HG丸ｺﾞｼｯｸM-PRO" w:hAnsi="HG丸ｺﾞｼｯｸM-PRO" w:hint="eastAsia"/>
        </w:rPr>
        <w:t>楽しくゆっくりと長い時間</w:t>
      </w:r>
      <w:r>
        <w:rPr>
          <w:rFonts w:ascii="HG丸ｺﾞｼｯｸM-PRO" w:eastAsia="HG丸ｺﾞｼｯｸM-PRO" w:hAnsi="HG丸ｺﾞｼｯｸM-PRO" w:hint="eastAsia"/>
        </w:rPr>
        <w:t>ランニングを</w:t>
      </w:r>
      <w:r w:rsidR="00CF7D9A">
        <w:rPr>
          <w:rFonts w:ascii="HG丸ｺﾞｼｯｸM-PRO" w:eastAsia="HG丸ｺﾞｼｯｸM-PRO" w:hAnsi="HG丸ｺﾞｼｯｸM-PRO" w:hint="eastAsia"/>
        </w:rPr>
        <w:t>続けるための工夫を考えてみよう。</w:t>
      </w:r>
    </w:p>
    <w:tbl>
      <w:tblPr>
        <w:tblStyle w:val="a3"/>
        <w:tblW w:w="0" w:type="auto"/>
        <w:tblInd w:w="420" w:type="dxa"/>
        <w:tblLook w:val="04A0" w:firstRow="1" w:lastRow="0" w:firstColumn="1" w:lastColumn="0" w:noHBand="0" w:noVBand="1"/>
      </w:tblPr>
      <w:tblGrid>
        <w:gridCol w:w="9208"/>
      </w:tblGrid>
      <w:tr w:rsidR="00CF7D9A" w:rsidTr="00CF7D9A">
        <w:trPr>
          <w:trHeight w:val="777"/>
        </w:trPr>
        <w:tc>
          <w:tcPr>
            <w:tcW w:w="9628" w:type="dxa"/>
          </w:tcPr>
          <w:p w:rsidR="00CF7D9A" w:rsidRDefault="00CF7D9A" w:rsidP="00FE09E1">
            <w:pPr>
              <w:rPr>
                <w:rFonts w:ascii="HG丸ｺﾞｼｯｸM-PRO" w:eastAsia="HG丸ｺﾞｼｯｸM-PRO" w:hAnsi="HG丸ｺﾞｼｯｸM-PRO"/>
              </w:rPr>
            </w:pPr>
          </w:p>
        </w:tc>
      </w:tr>
    </w:tbl>
    <w:p w:rsidR="003F4767" w:rsidRDefault="003F4767" w:rsidP="00FE09E1">
      <w:pPr>
        <w:ind w:left="420" w:hangingChars="200" w:hanging="420"/>
        <w:rPr>
          <w:rFonts w:ascii="HG丸ｺﾞｼｯｸM-PRO" w:eastAsia="HG丸ｺﾞｼｯｸM-PRO" w:hAnsi="HG丸ｺﾞｼｯｸM-PRO"/>
        </w:rPr>
      </w:pPr>
    </w:p>
    <w:p w:rsidR="003F4767" w:rsidRDefault="00CF7D9A" w:rsidP="00CF7D9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　楽しく多くの回数や長い時間なわとびを続けるための工夫を考えてみよう。</w:t>
      </w:r>
    </w:p>
    <w:tbl>
      <w:tblPr>
        <w:tblStyle w:val="a3"/>
        <w:tblW w:w="0" w:type="auto"/>
        <w:tblInd w:w="420" w:type="dxa"/>
        <w:tblLook w:val="04A0" w:firstRow="1" w:lastRow="0" w:firstColumn="1" w:lastColumn="0" w:noHBand="0" w:noVBand="1"/>
      </w:tblPr>
      <w:tblGrid>
        <w:gridCol w:w="9208"/>
      </w:tblGrid>
      <w:tr w:rsidR="00CF7D9A" w:rsidTr="0068097F">
        <w:trPr>
          <w:trHeight w:val="777"/>
        </w:trPr>
        <w:tc>
          <w:tcPr>
            <w:tcW w:w="9628" w:type="dxa"/>
          </w:tcPr>
          <w:p w:rsidR="00CF7D9A" w:rsidRDefault="00CF7D9A" w:rsidP="0068097F">
            <w:pPr>
              <w:rPr>
                <w:rFonts w:ascii="HG丸ｺﾞｼｯｸM-PRO" w:eastAsia="HG丸ｺﾞｼｯｸM-PRO" w:hAnsi="HG丸ｺﾞｼｯｸM-PRO"/>
              </w:rPr>
            </w:pPr>
          </w:p>
        </w:tc>
      </w:tr>
    </w:tbl>
    <w:p w:rsidR="003F4767" w:rsidRDefault="003F4767" w:rsidP="00FE09E1">
      <w:pPr>
        <w:ind w:left="420" w:hangingChars="200" w:hanging="420"/>
        <w:rPr>
          <w:rFonts w:ascii="HG丸ｺﾞｼｯｸM-PRO" w:eastAsia="HG丸ｺﾞｼｯｸM-PRO" w:hAnsi="HG丸ｺﾞｼｯｸM-PRO"/>
        </w:rPr>
      </w:pPr>
    </w:p>
    <w:p w:rsidR="003F4767" w:rsidRDefault="009A53D1" w:rsidP="009A5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(3)　みなさんの学校内の環境や施設、用具を使って楽しく持久力を高められる運動を考えてみよう。</w:t>
      </w:r>
    </w:p>
    <w:p w:rsidR="009A53D1" w:rsidRDefault="009A53D1" w:rsidP="009A5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その運動に運動名もつけてみよう。</w:t>
      </w:r>
    </w:p>
    <w:p w:rsidR="009A53D1" w:rsidRDefault="009A53D1" w:rsidP="009A5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例：『学校の階段ウォーキング』　</w:t>
      </w:r>
    </w:p>
    <w:p w:rsidR="009A53D1" w:rsidRDefault="009A53D1" w:rsidP="009A53D1">
      <w:pPr>
        <w:ind w:leftChars="200" w:left="4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私の学校は階段が多いので、友達と話しながら歩いて、全部の階段を上り下りする。</w:t>
      </w:r>
    </w:p>
    <w:tbl>
      <w:tblPr>
        <w:tblStyle w:val="a3"/>
        <w:tblW w:w="0" w:type="auto"/>
        <w:tblInd w:w="420" w:type="dxa"/>
        <w:tblLook w:val="04A0" w:firstRow="1" w:lastRow="0" w:firstColumn="1" w:lastColumn="0" w:noHBand="0" w:noVBand="1"/>
      </w:tblPr>
      <w:tblGrid>
        <w:gridCol w:w="9208"/>
      </w:tblGrid>
      <w:tr w:rsidR="009A53D1" w:rsidTr="009A53D1">
        <w:trPr>
          <w:trHeight w:val="1329"/>
        </w:trPr>
        <w:tc>
          <w:tcPr>
            <w:tcW w:w="9628" w:type="dxa"/>
          </w:tcPr>
          <w:p w:rsidR="009A53D1" w:rsidRDefault="009A53D1" w:rsidP="00FE09E1">
            <w:pPr>
              <w:rPr>
                <w:rFonts w:ascii="HG丸ｺﾞｼｯｸM-PRO" w:eastAsia="HG丸ｺﾞｼｯｸM-PRO" w:hAnsi="HG丸ｺﾞｼｯｸM-PRO"/>
              </w:rPr>
            </w:pPr>
            <w:r>
              <w:rPr>
                <w:rFonts w:ascii="HG丸ｺﾞｼｯｸM-PRO" w:eastAsia="HG丸ｺﾞｼｯｸM-PRO" w:hAnsi="HG丸ｺﾞｼｯｸM-PRO" w:hint="eastAsia"/>
              </w:rPr>
              <w:t>『　　　　　　　　　　　　　　　　　　　』</w:t>
            </w:r>
          </w:p>
        </w:tc>
      </w:tr>
    </w:tbl>
    <w:p w:rsidR="00FE09E1" w:rsidRDefault="00FE09E1" w:rsidP="00FE09E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☆課題１</w:t>
      </w:r>
      <w:r w:rsidRPr="00E2479E">
        <w:rPr>
          <w:rFonts w:ascii="HG丸ｺﾞｼｯｸM-PRO" w:eastAsia="HG丸ｺﾞｼｯｸM-PRO" w:hAnsi="HG丸ｺﾞｼｯｸM-PRO" w:hint="eastAsia"/>
        </w:rPr>
        <w:t xml:space="preserve">　</w:t>
      </w:r>
      <w:r w:rsidRPr="00FE09E1">
        <w:rPr>
          <w:rFonts w:ascii="HG丸ｺﾞｼｯｸM-PRO" w:eastAsia="HG丸ｺﾞｼｯｸM-PRO" w:hAnsi="HG丸ｺﾞｼｯｸM-PRO" w:hint="eastAsia"/>
        </w:rPr>
        <w:t>心拍数（脈拍数）の測り方を確認しよう。</w:t>
      </w:r>
    </w:p>
    <w:p w:rsidR="00426AF3" w:rsidRDefault="00F25657" w:rsidP="002A7FCD">
      <w:pPr>
        <w:ind w:leftChars="200" w:left="420" w:firstLineChars="100" w:firstLine="210"/>
        <w:rPr>
          <w:rFonts w:ascii="HG丸ｺﾞｼｯｸM-PRO" w:eastAsia="HG丸ｺﾞｼｯｸM-PRO" w:hAnsi="HG丸ｺﾞｼｯｸM-PRO"/>
        </w:rPr>
      </w:pPr>
      <w:r w:rsidRPr="00F25657">
        <w:rPr>
          <w:rFonts w:ascii="HG丸ｺﾞｼｯｸM-PRO" w:eastAsia="HG丸ｺﾞｼｯｸM-PRO" w:hAnsi="HG丸ｺﾞｼｯｸM-PRO" w:hint="eastAsia"/>
        </w:rPr>
        <w:t>利き手の人差し指・中指・薬指の３本の指で、利き手でない側の手首の内側にある動脈（親指側で拍動が触れるところ）を</w:t>
      </w:r>
      <w:r>
        <w:rPr>
          <w:rFonts w:ascii="HG丸ｺﾞｼｯｸM-PRO" w:eastAsia="HG丸ｺﾞｼｯｸM-PRO" w:hAnsi="HG丸ｺﾞｼｯｸM-PRO" w:hint="eastAsia"/>
        </w:rPr>
        <w:t>10</w:t>
      </w:r>
      <w:r w:rsidRPr="00F25657">
        <w:rPr>
          <w:rFonts w:ascii="HG丸ｺﾞｼｯｸM-PRO" w:eastAsia="HG丸ｺﾞｼｯｸM-PRO" w:hAnsi="HG丸ｺﾞｼｯｸM-PRO" w:hint="eastAsia"/>
        </w:rPr>
        <w:t>秒間図り、その数値を</w:t>
      </w:r>
      <w:r>
        <w:rPr>
          <w:rFonts w:ascii="HG丸ｺﾞｼｯｸM-PRO" w:eastAsia="HG丸ｺﾞｼｯｸM-PRO" w:hAnsi="HG丸ｺﾞｼｯｸM-PRO" w:hint="eastAsia"/>
        </w:rPr>
        <w:t>6</w:t>
      </w:r>
      <w:r w:rsidRPr="00F25657">
        <w:rPr>
          <w:rFonts w:ascii="HG丸ｺﾞｼｯｸM-PRO" w:eastAsia="HG丸ｺﾞｼｯｸM-PRO" w:hAnsi="HG丸ｺﾞｼｯｸM-PRO" w:hint="eastAsia"/>
        </w:rPr>
        <w:t>倍すると</w:t>
      </w:r>
      <w:r>
        <w:rPr>
          <w:rFonts w:ascii="HG丸ｺﾞｼｯｸM-PRO" w:eastAsia="HG丸ｺﾞｼｯｸM-PRO" w:hAnsi="HG丸ｺﾞｼｯｸM-PRO" w:hint="eastAsia"/>
        </w:rPr>
        <w:t>1分間の脈拍数となります</w:t>
      </w:r>
      <w:r w:rsidRPr="00F25657">
        <w:rPr>
          <w:rFonts w:ascii="HG丸ｺﾞｼｯｸM-PRO" w:eastAsia="HG丸ｺﾞｼｯｸM-PRO" w:hAnsi="HG丸ｺﾞｼｯｸM-PRO" w:hint="eastAsia"/>
        </w:rPr>
        <w:t>。</w:t>
      </w:r>
    </w:p>
    <w:p w:rsidR="00C97D06" w:rsidRDefault="009047F7" w:rsidP="00C97D06">
      <w:pPr>
        <w:rPr>
          <w:rFonts w:ascii="HG丸ｺﾞｼｯｸM-PRO" w:eastAsia="HG丸ｺﾞｼｯｸM-PRO" w:hAnsi="HG丸ｺﾞｼｯｸM-PRO"/>
        </w:rPr>
      </w:pPr>
      <w:r w:rsidRPr="009047F7">
        <w:rPr>
          <w:rFonts w:ascii="HG丸ｺﾞｼｯｸM-PRO" w:eastAsia="HG丸ｺﾞｼｯｸM-PRO" w:hAnsi="HG丸ｺﾞｼｯｸM-PRO"/>
          <w:noProof/>
        </w:rPr>
        <mc:AlternateContent>
          <mc:Choice Requires="wps">
            <w:drawing>
              <wp:anchor distT="45720" distB="45720" distL="114300" distR="114300" simplePos="0" relativeHeight="251662336" behindDoc="0" locked="0" layoutInCell="1" allowOverlap="1">
                <wp:simplePos x="0" y="0"/>
                <wp:positionH relativeFrom="column">
                  <wp:posOffset>3774440</wp:posOffset>
                </wp:positionH>
                <wp:positionV relativeFrom="paragraph">
                  <wp:posOffset>88265</wp:posOffset>
                </wp:positionV>
                <wp:extent cx="2273300" cy="436880"/>
                <wp:effectExtent l="0" t="0" r="12700" b="203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36880"/>
                        </a:xfrm>
                        <a:prstGeom prst="rect">
                          <a:avLst/>
                        </a:prstGeom>
                        <a:solidFill>
                          <a:srgbClr val="FFFFFF"/>
                        </a:solidFill>
                        <a:ln w="9525">
                          <a:solidFill>
                            <a:srgbClr val="000000"/>
                          </a:solidFill>
                          <a:miter lim="800000"/>
                          <a:headEnd/>
                          <a:tailEnd/>
                        </a:ln>
                      </wps:spPr>
                      <wps:txb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7.2pt;margin-top:6.95pt;width:179pt;height:3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">
                <v:textbo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v:textbox>
                <w10:wrap type="square"/>
              </v:shape>
            </w:pict>
          </mc:Fallback>
        </mc:AlternateContent>
      </w:r>
    </w:p>
    <w:p w:rsidR="007D73AB" w:rsidRPr="00C97D06" w:rsidRDefault="00C97D06" w:rsidP="007D73A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問　今のあなたの心拍数を測ってみよう。</w:t>
      </w:r>
    </w:p>
    <w:p w:rsidR="00C97D06" w:rsidRPr="00C97D06" w:rsidRDefault="00C97D06" w:rsidP="007D73AB">
      <w:pPr>
        <w:ind w:firstLineChars="100" w:firstLine="210"/>
        <w:rPr>
          <w:rFonts w:ascii="HG丸ｺﾞｼｯｸM-PRO" w:eastAsia="HG丸ｺﾞｼｯｸM-PRO" w:hAnsi="HG丸ｺﾞｼｯｸM-PRO"/>
          <w:u w:val="single"/>
        </w:rPr>
      </w:pPr>
    </w:p>
    <w:p w:rsidR="00F53EC0" w:rsidRDefault="00F53EC0" w:rsidP="00F53EC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☆課題２</w:t>
      </w:r>
      <w:r w:rsidRPr="00E2479E">
        <w:rPr>
          <w:rFonts w:ascii="HG丸ｺﾞｼｯｸM-PRO" w:eastAsia="HG丸ｺﾞｼｯｸM-PRO" w:hAnsi="HG丸ｺﾞｼｯｸM-PRO" w:hint="eastAsia"/>
        </w:rPr>
        <w:t xml:space="preserve">　</w:t>
      </w:r>
      <w:r w:rsidR="00364B08" w:rsidRPr="00364B08">
        <w:rPr>
          <w:rFonts w:ascii="HG丸ｺﾞｼｯｸM-PRO" w:eastAsia="HG丸ｺﾞｼｯｸM-PRO" w:hAnsi="HG丸ｺﾞｼｯｸM-PRO" w:hint="eastAsia"/>
        </w:rPr>
        <w:t>心拍数や疲労感を手がかりにして</w:t>
      </w:r>
      <w:r w:rsidR="00364B08">
        <w:rPr>
          <w:rFonts w:ascii="HG丸ｺﾞｼｯｸM-PRO" w:eastAsia="HG丸ｺﾞｼｯｸM-PRO" w:hAnsi="HG丸ｺﾞｼｯｸM-PRO" w:hint="eastAsia"/>
        </w:rPr>
        <w:t>みよう</w:t>
      </w:r>
      <w:r w:rsidRPr="00F53EC0">
        <w:rPr>
          <w:rFonts w:ascii="HG丸ｺﾞｼｯｸM-PRO" w:eastAsia="HG丸ｺﾞｼｯｸM-PRO" w:hAnsi="HG丸ｺﾞｼｯｸM-PRO" w:hint="eastAsia"/>
        </w:rPr>
        <w:t>。</w:t>
      </w:r>
    </w:p>
    <w:p w:rsidR="00F53EC0" w:rsidRDefault="0000782A" w:rsidP="00F53EC0">
      <w:pPr>
        <w:ind w:leftChars="200" w:left="630" w:hangingChars="100" w:hanging="210"/>
        <w:rPr>
          <w:rFonts w:ascii="HG丸ｺﾞｼｯｸM-PRO" w:eastAsia="HG丸ｺﾞｼｯｸM-PRO" w:hAnsi="HG丸ｺﾞｼｯｸM-PRO"/>
        </w:rPr>
      </w:pPr>
      <w:r w:rsidRPr="00D95541">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646133FC" wp14:editId="00142FDB">
                <wp:simplePos x="0" y="0"/>
                <wp:positionH relativeFrom="margin">
                  <wp:posOffset>4565650</wp:posOffset>
                </wp:positionH>
                <wp:positionV relativeFrom="paragraph">
                  <wp:posOffset>3810</wp:posOffset>
                </wp:positionV>
                <wp:extent cx="1927860" cy="35115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511550"/>
                        </a:xfrm>
                        <a:prstGeom prst="rect">
                          <a:avLst/>
                        </a:prstGeom>
                        <a:solidFill>
                          <a:srgbClr val="FFFFFF"/>
                        </a:solidFill>
                        <a:ln w="9525">
                          <a:noFill/>
                          <a:miter lim="800000"/>
                          <a:headEnd/>
                          <a:tailEnd/>
                        </a:ln>
                      </wps:spPr>
                      <wps:txbx>
                        <w:txbxContent>
                          <w:p w:rsidR="00364B08" w:rsidRPr="00163B7C" w:rsidRDefault="00364B08" w:rsidP="00364B08">
                            <w:pPr>
                              <w:rPr>
                                <w:sz w:val="18"/>
                              </w:rPr>
                            </w:pPr>
                            <w:r w:rsidRPr="00163B7C">
                              <w:rPr>
                                <w:rFonts w:hint="eastAsia"/>
                                <w:sz w:val="18"/>
                              </w:rPr>
                              <w:t>参考：自覚的運動強度</w:t>
                            </w:r>
                            <w:r w:rsidRPr="00163B7C">
                              <w:rPr>
                                <w:sz w:val="18"/>
                              </w:rPr>
                              <w:t>（</w:t>
                            </w:r>
                            <w:r w:rsidRPr="00163B7C">
                              <w:rPr>
                                <w:rFonts w:asciiTheme="minorEastAsia" w:hAnsiTheme="minorEastAsia" w:hint="eastAsia"/>
                                <w:sz w:val="18"/>
                              </w:rPr>
                              <w:t>ＲＰＥ</w:t>
                            </w:r>
                            <w:r w:rsidRPr="00163B7C">
                              <w:rPr>
                                <w:sz w:val="18"/>
                              </w:rPr>
                              <w:t>）</w:t>
                            </w:r>
                          </w:p>
                          <w:p w:rsidR="00364B08" w:rsidRDefault="00364B08" w:rsidP="00364B08">
                            <w:pPr>
                              <w:jc w:val="center"/>
                            </w:pPr>
                            <w:r w:rsidRPr="00163B7C">
                              <w:rPr>
                                <w:noProof/>
                              </w:rPr>
                              <w:drawing>
                                <wp:inline distT="0" distB="0" distL="0" distR="0" wp14:anchorId="3E71E273" wp14:editId="32092CEC">
                                  <wp:extent cx="1310733" cy="2389734"/>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919" cy="2397367"/>
                                          </a:xfrm>
                                          <a:prstGeom prst="rect">
                                            <a:avLst/>
                                          </a:prstGeom>
                                          <a:noFill/>
                                          <a:ln>
                                            <a:noFill/>
                                          </a:ln>
                                        </pic:spPr>
                                      </pic:pic>
                                    </a:graphicData>
                                  </a:graphic>
                                </wp:inline>
                              </w:drawing>
                            </w:r>
                          </w:p>
                          <w:p w:rsidR="00364B08" w:rsidRPr="00163B7C" w:rsidRDefault="00364B08" w:rsidP="00364B08">
                            <w:pPr>
                              <w:pStyle w:val="a8"/>
                              <w:snapToGrid w:val="0"/>
                              <w:rPr>
                                <w:sz w:val="18"/>
                                <w:szCs w:val="18"/>
                              </w:rPr>
                            </w:pPr>
                            <w:r w:rsidRPr="00163B7C">
                              <w:rPr>
                                <w:rFonts w:hint="eastAsia"/>
                                <w:sz w:val="18"/>
                                <w:szCs w:val="18"/>
                              </w:rPr>
                              <w:t>運動時の主観的負担度を数字で表したもので数字を</w:t>
                            </w:r>
                            <w:r w:rsidRPr="00163B7C">
                              <w:rPr>
                                <w:sz w:val="18"/>
                                <w:szCs w:val="18"/>
                              </w:rPr>
                              <w:t>１０倍するとほぼ</w:t>
                            </w:r>
                            <w:r w:rsidRPr="00163B7C">
                              <w:rPr>
                                <w:rFonts w:hint="eastAsia"/>
                                <w:sz w:val="18"/>
                                <w:szCs w:val="18"/>
                              </w:rPr>
                              <w:t>心拍数になるように工夫されている。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133FC" id="_x0000_t202" coordsize="21600,21600" o:spt="202" path="m,l,21600r21600,l21600,xe">
                <v:stroke joinstyle="miter"/>
                <v:path gradientshapeok="t" o:connecttype="rect"/>
              </v:shapetype>
              <v:shape id="_x0000_s1027" type="#_x0000_t202" style="position:absolute;left:0;text-align:left;margin-left:359.5pt;margin-top:.3pt;width:151.8pt;height:2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" stroked="f">
                <v:textbox>
                  <w:txbxContent>
                    <w:p w:rsidR="00364B08" w:rsidRPr="00163B7C" w:rsidRDefault="00364B08" w:rsidP="00364B08">
                      <w:pPr>
                        <w:rPr>
                          <w:sz w:val="18"/>
                        </w:rPr>
                      </w:pPr>
                      <w:r w:rsidRPr="00163B7C">
                        <w:rPr>
                          <w:rFonts w:hint="eastAsia"/>
                          <w:sz w:val="18"/>
                        </w:rPr>
                        <w:t>参考：自覚的運動強度</w:t>
                      </w:r>
                      <w:r w:rsidRPr="00163B7C">
                        <w:rPr>
                          <w:sz w:val="18"/>
                        </w:rPr>
                        <w:t>（</w:t>
                      </w:r>
                      <w:r w:rsidRPr="00163B7C">
                        <w:rPr>
                          <w:rFonts w:asciiTheme="minorEastAsia" w:hAnsiTheme="minorEastAsia" w:hint="eastAsia"/>
                          <w:sz w:val="18"/>
                        </w:rPr>
                        <w:t>ＲＰＥ</w:t>
                      </w:r>
                      <w:r w:rsidRPr="00163B7C">
                        <w:rPr>
                          <w:sz w:val="18"/>
                        </w:rPr>
                        <w:t>）</w:t>
                      </w:r>
                    </w:p>
                    <w:p w:rsidR="00364B08" w:rsidRDefault="00364B08" w:rsidP="00364B08">
                      <w:pPr>
                        <w:jc w:val="center"/>
                      </w:pPr>
                      <w:r w:rsidRPr="00163B7C">
                        <w:rPr>
                          <w:noProof/>
                        </w:rPr>
                        <w:drawing>
                          <wp:inline distT="0" distB="0" distL="0" distR="0" wp14:anchorId="3E71E273" wp14:editId="32092CEC">
                            <wp:extent cx="1310733" cy="2389734"/>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919" cy="2397367"/>
                                    </a:xfrm>
                                    <a:prstGeom prst="rect">
                                      <a:avLst/>
                                    </a:prstGeom>
                                    <a:noFill/>
                                    <a:ln>
                                      <a:noFill/>
                                    </a:ln>
                                  </pic:spPr>
                                </pic:pic>
                              </a:graphicData>
                            </a:graphic>
                          </wp:inline>
                        </w:drawing>
                      </w:r>
                    </w:p>
                    <w:p w:rsidR="00364B08" w:rsidRPr="00163B7C" w:rsidRDefault="00364B08" w:rsidP="00364B08">
                      <w:pPr>
                        <w:pStyle w:val="a8"/>
                        <w:snapToGrid w:val="0"/>
                        <w:rPr>
                          <w:sz w:val="18"/>
                          <w:szCs w:val="18"/>
                        </w:rPr>
                      </w:pPr>
                      <w:r w:rsidRPr="00163B7C">
                        <w:rPr>
                          <w:rFonts w:hint="eastAsia"/>
                          <w:sz w:val="18"/>
                          <w:szCs w:val="18"/>
                        </w:rPr>
                        <w:t>運動時の主観的負担度を数字で表したもので数字を</w:t>
                      </w:r>
                      <w:r w:rsidRPr="00163B7C">
                        <w:rPr>
                          <w:sz w:val="18"/>
                          <w:szCs w:val="18"/>
                        </w:rPr>
                        <w:t>１０倍するとほぼ</w:t>
                      </w:r>
                      <w:r w:rsidRPr="00163B7C">
                        <w:rPr>
                          <w:rFonts w:hint="eastAsia"/>
                          <w:sz w:val="18"/>
                          <w:szCs w:val="18"/>
                        </w:rPr>
                        <w:t>心拍数になるように工夫されている。</w:t>
                      </w:r>
                    </w:p>
                  </w:txbxContent>
                </v:textbox>
                <w10:wrap type="square" anchorx="margin"/>
              </v:shape>
            </w:pict>
          </mc:Fallback>
        </mc:AlternateContent>
      </w:r>
      <w:r w:rsidR="00F53EC0" w:rsidRPr="00F53EC0">
        <w:rPr>
          <w:rFonts w:ascii="HG丸ｺﾞｼｯｸM-PRO" w:eastAsia="HG丸ｺﾞｼｯｸM-PRO" w:hAnsi="HG丸ｺﾞｼｯｸM-PRO" w:hint="eastAsia"/>
        </w:rPr>
        <w:t>・運動強度の算出には、「心拍数」と「</w:t>
      </w:r>
      <w:r w:rsidR="002C68C8" w:rsidRPr="00F53EC0">
        <w:rPr>
          <w:rFonts w:ascii="HG丸ｺﾞｼｯｸM-PRO" w:eastAsia="HG丸ｺﾞｼｯｸM-PRO" w:hAnsi="HG丸ｺﾞｼｯｸM-PRO" w:hint="eastAsia"/>
        </w:rPr>
        <w:t>自覚的運動強度</w:t>
      </w:r>
      <w:r w:rsidR="00F53EC0" w:rsidRPr="00F53EC0">
        <w:rPr>
          <w:rFonts w:ascii="HG丸ｺﾞｼｯｸM-PRO" w:eastAsia="HG丸ｺﾞｼｯｸM-PRO" w:hAnsi="HG丸ｺﾞｼｯｸM-PRO" w:hint="eastAsia"/>
        </w:rPr>
        <w:t>（</w:t>
      </w:r>
      <w:r w:rsidR="002C68C8" w:rsidRPr="00F53EC0">
        <w:rPr>
          <w:rFonts w:ascii="HG丸ｺﾞｼｯｸM-PRO" w:eastAsia="HG丸ｺﾞｼｯｸM-PRO" w:hAnsi="HG丸ｺﾞｼｯｸM-PRO" w:hint="eastAsia"/>
        </w:rPr>
        <w:t>RPE</w:t>
      </w:r>
      <w:r w:rsidR="00F53EC0" w:rsidRPr="00F53EC0">
        <w:rPr>
          <w:rFonts w:ascii="HG丸ｺﾞｼｯｸM-PRO" w:eastAsia="HG丸ｺﾞｼｯｸM-PRO" w:hAnsi="HG丸ｺﾞｼｯｸM-PRO" w:hint="eastAsia"/>
        </w:rPr>
        <w:t>）」を用います。</w:t>
      </w:r>
      <w:r>
        <w:rPr>
          <w:rFonts w:ascii="HG丸ｺﾞｼｯｸM-PRO" w:eastAsia="HG丸ｺﾞｼｯｸM-PRO" w:hAnsi="HG丸ｺﾞｼｯｸM-PRO" w:hint="eastAsia"/>
        </w:rPr>
        <w:t>RPEの「楽」「きつい」などが疲労感の目安になります。</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・全く運動習慣のない人と運動習慣がある人では、同じ運動をしても心拍数の上がり方や自覚的運動強度の感じ方が全く異なります。</w:t>
      </w:r>
    </w:p>
    <w:p w:rsidR="00426AF3"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w:t>
      </w:r>
      <w:r w:rsidR="00C97D06">
        <w:rPr>
          <w:rFonts w:ascii="HG丸ｺﾞｼｯｸM-PRO" w:eastAsia="HG丸ｺﾞｼｯｸM-PRO" w:hAnsi="HG丸ｺﾞｼｯｸM-PRO" w:hint="eastAsia"/>
        </w:rPr>
        <w:t>心拍数を手がかりにした</w:t>
      </w:r>
      <w:r w:rsidRPr="00F53EC0">
        <w:rPr>
          <w:rFonts w:ascii="HG丸ｺﾞｼｯｸM-PRO" w:eastAsia="HG丸ｺﾞｼｯｸM-PRO" w:hAnsi="HG丸ｺﾞｼｯｸM-PRO" w:hint="eastAsia"/>
        </w:rPr>
        <w:t>運動強度（目標心拍数）が設定でき、自覚的運動強度の感じ方もそれに見合ったものになることで、効率的なトレーニングの実施が可能になります。</w:t>
      </w:r>
    </w:p>
    <w:p w:rsidR="00F53EC0" w:rsidRDefault="00F53EC0" w:rsidP="00F53EC0">
      <w:pPr>
        <w:ind w:leftChars="200" w:left="630" w:hangingChars="100" w:hanging="210"/>
        <w:rPr>
          <w:rFonts w:ascii="HG丸ｺﾞｼｯｸM-PRO" w:eastAsia="HG丸ｺﾞｼｯｸM-PRO" w:hAnsi="HG丸ｺﾞｼｯｸM-PRO"/>
        </w:rPr>
      </w:pPr>
    </w:p>
    <w:p w:rsidR="00C97D06" w:rsidRDefault="00C97D06" w:rsidP="007D73A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問　今までにあなたが行った運動を右図の自覚的運動強度に当てはめてみよう。どのような運動が「ややきつい」「きつい」「かなりきつい」に当てはまるか、それぞれ一つ書いてみよう。</w:t>
      </w:r>
    </w:p>
    <w:tbl>
      <w:tblPr>
        <w:tblStyle w:val="a3"/>
        <w:tblpPr w:leftFromText="142" w:rightFromText="142" w:vertAnchor="text" w:horzAnchor="page" w:tblpX="1659" w:tblpY="196"/>
        <w:tblW w:w="0" w:type="auto"/>
        <w:tblLook w:val="04A0" w:firstRow="1" w:lastRow="0" w:firstColumn="1" w:lastColumn="0" w:noHBand="0" w:noVBand="1"/>
      </w:tblPr>
      <w:tblGrid>
        <w:gridCol w:w="1265"/>
        <w:gridCol w:w="5324"/>
      </w:tblGrid>
      <w:tr w:rsidR="007D73AB" w:rsidTr="007D73AB">
        <w:trPr>
          <w:trHeight w:val="416"/>
        </w:trPr>
        <w:tc>
          <w:tcPr>
            <w:tcW w:w="1129" w:type="dxa"/>
            <w:vAlign w:val="center"/>
          </w:tcPr>
          <w:p w:rsidR="007D73AB" w:rsidRDefault="007D73AB" w:rsidP="007D73AB">
            <w:pPr>
              <w:rPr>
                <w:rFonts w:ascii="HG丸ｺﾞｼｯｸM-PRO" w:eastAsia="HG丸ｺﾞｼｯｸM-PRO" w:hAnsi="HG丸ｺﾞｼｯｸM-PRO"/>
              </w:rPr>
            </w:pPr>
            <w:r w:rsidRPr="00E25974">
              <w:rPr>
                <w:rFonts w:ascii="HG丸ｺﾞｼｯｸM-PRO" w:eastAsia="HG丸ｺﾞｼｯｸM-PRO" w:hAnsi="HG丸ｺﾞｼｯｸM-PRO" w:hint="eastAsia"/>
                <w:w w:val="83"/>
                <w:kern w:val="0"/>
                <w:fitText w:val="1050" w:id="-2049712640"/>
              </w:rPr>
              <w:t>例：楽であ</w:t>
            </w:r>
            <w:r w:rsidRPr="00E25974">
              <w:rPr>
                <w:rFonts w:ascii="HG丸ｺﾞｼｯｸM-PRO" w:eastAsia="HG丸ｺﾞｼｯｸM-PRO" w:hAnsi="HG丸ｺﾞｼｯｸM-PRO" w:hint="eastAsia"/>
                <w:spacing w:val="18"/>
                <w:w w:val="83"/>
                <w:kern w:val="0"/>
                <w:fitText w:val="1050" w:id="-2049712640"/>
              </w:rPr>
              <w:t>る</w:t>
            </w:r>
          </w:p>
        </w:tc>
        <w:tc>
          <w:tcPr>
            <w:tcW w:w="5324"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例：犬の散歩を歩きながら２０分</w:t>
            </w: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やや</w:t>
            </w:r>
          </w:p>
          <w:p w:rsidR="007D73AB" w:rsidRDefault="007D73AB" w:rsidP="007D73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非常に</w:t>
            </w:r>
          </w:p>
          <w:p w:rsidR="007D73AB" w:rsidRDefault="007D73AB" w:rsidP="007D73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bl>
    <w:p w:rsidR="00C97D06" w:rsidRDefault="00C97D06" w:rsidP="00F53EC0">
      <w:pPr>
        <w:ind w:leftChars="200" w:left="630" w:hangingChars="100" w:hanging="210"/>
        <w:rPr>
          <w:rFonts w:ascii="HG丸ｺﾞｼｯｸM-PRO" w:eastAsia="HG丸ｺﾞｼｯｸM-PRO" w:hAnsi="HG丸ｺﾞｼｯｸM-PRO"/>
        </w:rPr>
      </w:pPr>
    </w:p>
    <w:p w:rsidR="00C97D06" w:rsidRDefault="00C97D06" w:rsidP="00F53EC0">
      <w:pPr>
        <w:ind w:leftChars="200" w:left="630" w:hangingChars="100" w:hanging="210"/>
        <w:rPr>
          <w:rFonts w:ascii="HG丸ｺﾞｼｯｸM-PRO" w:eastAsia="HG丸ｺﾞｼｯｸM-PRO" w:hAnsi="HG丸ｺﾞｼｯｸM-PRO"/>
        </w:rPr>
      </w:pPr>
    </w:p>
    <w:p w:rsidR="00C97D06" w:rsidRDefault="00C97D06" w:rsidP="00F53EC0">
      <w:pPr>
        <w:ind w:leftChars="200" w:left="630" w:hangingChars="100" w:hanging="210"/>
        <w:rPr>
          <w:rFonts w:ascii="HG丸ｺﾞｼｯｸM-PRO" w:eastAsia="HG丸ｺﾞｼｯｸM-PRO" w:hAnsi="HG丸ｺﾞｼｯｸM-PRO"/>
        </w:rPr>
      </w:pPr>
    </w:p>
    <w:p w:rsidR="00F53EC0" w:rsidRDefault="00F53EC0" w:rsidP="00F53EC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☆課題３</w:t>
      </w:r>
      <w:r w:rsidRPr="00E2479E">
        <w:rPr>
          <w:rFonts w:ascii="HG丸ｺﾞｼｯｸM-PRO" w:eastAsia="HG丸ｺﾞｼｯｸM-PRO" w:hAnsi="HG丸ｺﾞｼｯｸM-PRO" w:hint="eastAsia"/>
        </w:rPr>
        <w:t xml:space="preserve">　</w:t>
      </w:r>
      <w:r w:rsidRPr="00F53EC0">
        <w:rPr>
          <w:rFonts w:ascii="HG丸ｺﾞｼｯｸM-PRO" w:eastAsia="HG丸ｺﾞｼｯｸM-PRO" w:hAnsi="HG丸ｺﾞｼｯｸM-PRO" w:hint="eastAsia"/>
        </w:rPr>
        <w:t>年齢・最大心拍数・安静時心拍数から運動強度を算出しよう。</w:t>
      </w: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3EC0">
        <w:rPr>
          <w:rFonts w:ascii="HG丸ｺﾞｼｯｸM-PRO" w:eastAsia="HG丸ｺﾞｼｯｸM-PRO" w:hAnsi="HG丸ｺﾞｼｯｸM-PRO" w:hint="eastAsia"/>
        </w:rPr>
        <w:t>算出方法の例</w:t>
      </w:r>
      <w:r>
        <w:rPr>
          <w:rFonts w:ascii="HG丸ｺﾞｼｯｸM-PRO" w:eastAsia="HG丸ｺﾞｼｯｸM-PRO" w:hAnsi="HG丸ｺﾞｼｯｸM-PRO" w:hint="eastAsia"/>
        </w:rPr>
        <w:t>〉</w:t>
      </w:r>
      <w:r w:rsidR="00C81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766880">
        <w:rPr>
          <w:rFonts w:ascii="HG丸ｺﾞｼｯｸM-PRO" w:eastAsia="HG丸ｺﾞｼｯｸM-PRO" w:hAnsi="HG丸ｺﾞｼｯｸM-PRO" w:hint="eastAsia"/>
        </w:rPr>
        <w:t>カルボーネン法</w:t>
      </w:r>
      <w:r>
        <w:rPr>
          <w:rFonts w:ascii="HG丸ｺﾞｼｯｸM-PRO" w:eastAsia="HG丸ｺﾞｼｯｸM-PRO" w:hAnsi="HG丸ｺﾞｼｯｸM-PRO" w:hint="eastAsia"/>
        </w:rPr>
        <w:t>』</w:t>
      </w:r>
    </w:p>
    <w:tbl>
      <w:tblPr>
        <w:tblStyle w:val="a3"/>
        <w:tblpPr w:leftFromText="142" w:rightFromText="142" w:vertAnchor="text" w:horzAnchor="page" w:tblpX="1777" w:tblpY="128"/>
        <w:tblW w:w="0" w:type="auto"/>
        <w:tblLook w:val="04A0" w:firstRow="1" w:lastRow="0" w:firstColumn="1" w:lastColumn="0" w:noHBand="0" w:noVBand="1"/>
      </w:tblPr>
      <w:tblGrid>
        <w:gridCol w:w="5240"/>
      </w:tblGrid>
      <w:tr w:rsidR="005537D6" w:rsidTr="005537D6">
        <w:tc>
          <w:tcPr>
            <w:tcW w:w="5240" w:type="dxa"/>
          </w:tcPr>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最大心拍数＝２２０－年齢</w:t>
            </w:r>
          </w:p>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目標心拍数＝</w:t>
            </w:r>
            <w:r>
              <w:rPr>
                <w:rFonts w:ascii="HG丸ｺﾞｼｯｸM-PRO" w:eastAsia="HG丸ｺﾞｼｯｸM-PRO" w:hAnsi="HG丸ｺﾞｼｯｸM-PRO" w:hint="eastAsia"/>
              </w:rPr>
              <w:t>予備心拍数</w:t>
            </w:r>
            <w:r w:rsidRPr="00766880">
              <w:rPr>
                <w:rFonts w:ascii="HG丸ｺﾞｼｯｸM-PRO" w:eastAsia="HG丸ｺﾞｼｯｸM-PRO" w:hAnsi="HG丸ｺﾞｼｯｸM-PRO" w:hint="eastAsia"/>
              </w:rPr>
              <w:t>×運動強度＋安静時心拍数</w:t>
            </w:r>
          </w:p>
          <w:p w:rsidR="005537D6" w:rsidRDefault="005537D6" w:rsidP="005537D6">
            <w:pPr>
              <w:rPr>
                <w:rFonts w:ascii="HG丸ｺﾞｼｯｸM-PRO" w:eastAsia="HG丸ｺﾞｼｯｸM-PRO" w:hAnsi="HG丸ｺﾞｼｯｸM-PRO"/>
              </w:rPr>
            </w:pPr>
            <w:r>
              <w:rPr>
                <w:rFonts w:ascii="HG丸ｺﾞｼｯｸM-PRO" w:eastAsia="HG丸ｺﾞｼｯｸM-PRO" w:hAnsi="HG丸ｺﾞｼｯｸM-PRO" w:hint="eastAsia"/>
              </w:rPr>
              <w:t>予備心拍数＝最大心拍数－安静時心拍数</w:t>
            </w:r>
          </w:p>
        </w:tc>
      </w:tr>
    </w:tbl>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5537D6" w:rsidRDefault="005537D6"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最大心拍数と安静時心拍数の差を「予備心拍数」とする考え方です。心臓がどれだけ余裕に動かせるかを示す指標となることから、一人一人の体力に沿った運動強度の設定が可能になります。</w:t>
      </w: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（例）２０歳の人の５０％の運動強度</w:t>
      </w:r>
      <w:r w:rsidR="005537D6">
        <w:rPr>
          <w:rFonts w:ascii="HG丸ｺﾞｼｯｸM-PRO" w:eastAsia="HG丸ｺﾞｼｯｸM-PRO" w:hAnsi="HG丸ｺﾞｼｯｸM-PRO" w:hint="eastAsia"/>
        </w:rPr>
        <w:t xml:space="preserve">　安静時心拍数６０回／分</w:t>
      </w:r>
    </w:p>
    <w:p w:rsidR="005537D6" w:rsidRDefault="00766880"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２２０－２０＝２００回／分（最大心拍数）</w:t>
      </w:r>
    </w:p>
    <w:p w:rsidR="00766880" w:rsidRDefault="005537D6"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66880">
        <w:rPr>
          <w:rFonts w:ascii="HG丸ｺﾞｼｯｸM-PRO" w:eastAsia="HG丸ｺﾞｼｯｸM-PRO" w:hAnsi="HG丸ｺﾞｼｯｸM-PRO" w:hint="eastAsia"/>
        </w:rPr>
        <w:t>２００</w:t>
      </w:r>
      <w:r>
        <w:rPr>
          <w:rFonts w:ascii="HG丸ｺﾞｼｯｸM-PRO" w:eastAsia="HG丸ｺﾞｼｯｸM-PRO" w:hAnsi="HG丸ｺﾞｼｯｸM-PRO" w:hint="eastAsia"/>
        </w:rPr>
        <w:t>－６０）</w:t>
      </w:r>
      <w:r w:rsidR="00766880">
        <w:rPr>
          <w:rFonts w:ascii="HG丸ｺﾞｼｯｸM-PRO" w:eastAsia="HG丸ｺﾞｼｯｸM-PRO" w:hAnsi="HG丸ｺﾞｼｯｸM-PRO" w:hint="eastAsia"/>
        </w:rPr>
        <w:t>×0.5</w:t>
      </w:r>
      <w:r>
        <w:rPr>
          <w:rFonts w:ascii="HG丸ｺﾞｼｯｸM-PRO" w:eastAsia="HG丸ｺﾞｼｯｸM-PRO" w:hAnsi="HG丸ｺﾞｼｯｸM-PRO" w:hint="eastAsia"/>
        </w:rPr>
        <w:t>＋６０＝１３</w:t>
      </w:r>
      <w:r w:rsidR="00766880">
        <w:rPr>
          <w:rFonts w:ascii="HG丸ｺﾞｼｯｸM-PRO" w:eastAsia="HG丸ｺﾞｼｯｸM-PRO" w:hAnsi="HG丸ｺﾞｼｯｸM-PRO" w:hint="eastAsia"/>
        </w:rPr>
        <w:t>０回／分（目標心拍数）</w:t>
      </w:r>
    </w:p>
    <w:p w:rsidR="00C81599" w:rsidRDefault="00C81599" w:rsidP="003A5492">
      <w:pPr>
        <w:ind w:left="420" w:hangingChars="200" w:hanging="420"/>
        <w:rPr>
          <w:rFonts w:ascii="HG丸ｺﾞｼｯｸM-PRO" w:eastAsia="HG丸ｺﾞｼｯｸM-PRO" w:hAnsi="HG丸ｺﾞｼｯｸM-PRO"/>
        </w:rPr>
      </w:pPr>
    </w:p>
    <w:p w:rsidR="00C81599" w:rsidRDefault="009047F7" w:rsidP="007D73AB">
      <w:pPr>
        <w:ind w:left="630" w:hangingChars="300" w:hanging="630"/>
        <w:rPr>
          <w:rFonts w:ascii="HG丸ｺﾞｼｯｸM-PRO" w:eastAsia="HG丸ｺﾞｼｯｸM-PRO" w:hAnsi="HG丸ｺﾞｼｯｸM-PRO"/>
        </w:rPr>
      </w:pPr>
      <w:r w:rsidRPr="009047F7">
        <w:rPr>
          <w:rFonts w:ascii="HG丸ｺﾞｼｯｸM-PRO" w:eastAsia="HG丸ｺﾞｼｯｸM-PRO" w:hAnsi="HG丸ｺﾞｼｯｸM-PRO"/>
          <w:noProof/>
        </w:rPr>
        <mc:AlternateContent>
          <mc:Choice Requires="wps">
            <w:drawing>
              <wp:anchor distT="45720" distB="45720" distL="114300" distR="114300" simplePos="0" relativeHeight="251664384" behindDoc="0" locked="0" layoutInCell="1" allowOverlap="1" wp14:anchorId="3D084382" wp14:editId="0112AEC4">
                <wp:simplePos x="0" y="0"/>
                <wp:positionH relativeFrom="margin">
                  <wp:posOffset>3843655</wp:posOffset>
                </wp:positionH>
                <wp:positionV relativeFrom="paragraph">
                  <wp:posOffset>29210</wp:posOffset>
                </wp:positionV>
                <wp:extent cx="2249805" cy="482600"/>
                <wp:effectExtent l="0" t="0" r="17145" b="1270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482600"/>
                        </a:xfrm>
                        <a:prstGeom prst="rect">
                          <a:avLst/>
                        </a:prstGeom>
                        <a:solidFill>
                          <a:srgbClr val="FFFFFF"/>
                        </a:solidFill>
                        <a:ln w="9525">
                          <a:solidFill>
                            <a:srgbClr val="000000"/>
                          </a:solidFill>
                          <a:miter lim="800000"/>
                          <a:headEnd/>
                          <a:tailEnd/>
                        </a:ln>
                      </wps:spPr>
                      <wps:txb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4382" id="_x0000_s1028" type="#_x0000_t202" style="position:absolute;left:0;text-align:left;margin-left:302.65pt;margin-top:2.3pt;width:177.15pt;height: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">
                <v:textbo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v:textbox>
                <w10:wrap type="square" anchorx="margin"/>
              </v:shape>
            </w:pict>
          </mc:Fallback>
        </mc:AlternateContent>
      </w:r>
      <w:r w:rsidR="00C81599">
        <w:rPr>
          <w:rFonts w:ascii="HG丸ｺﾞｼｯｸM-PRO" w:eastAsia="HG丸ｺﾞｼｯｸM-PRO" w:hAnsi="HG丸ｺﾞｼｯｸM-PRO" w:hint="eastAsia"/>
        </w:rPr>
        <w:t xml:space="preserve">　</w:t>
      </w:r>
      <w:r w:rsidR="007D73AB">
        <w:rPr>
          <w:rFonts w:ascii="HG丸ｺﾞｼｯｸM-PRO" w:eastAsia="HG丸ｺﾞｼｯｸM-PRO" w:hAnsi="HG丸ｺﾞｼｯｸM-PRO" w:hint="eastAsia"/>
        </w:rPr>
        <w:t xml:space="preserve">　</w:t>
      </w:r>
      <w:r w:rsidR="00C81599">
        <w:rPr>
          <w:rFonts w:ascii="HG丸ｺﾞｼｯｸM-PRO" w:eastAsia="HG丸ｺﾞｼｯｸM-PRO" w:hAnsi="HG丸ｺﾞｼｯｸM-PRO" w:hint="eastAsia"/>
        </w:rPr>
        <w:t xml:space="preserve">問　</w:t>
      </w:r>
      <w:r w:rsidR="007D73AB">
        <w:rPr>
          <w:rFonts w:ascii="HG丸ｺﾞｼｯｸM-PRO" w:eastAsia="HG丸ｺﾞｼｯｸM-PRO" w:hAnsi="HG丸ｺﾞｼｯｸM-PRO" w:hint="eastAsia"/>
        </w:rPr>
        <w:t>安静時心拍数６０回／分の</w:t>
      </w:r>
      <w:r w:rsidR="00C81599">
        <w:rPr>
          <w:rFonts w:ascii="HG丸ｺﾞｼｯｸM-PRO" w:eastAsia="HG丸ｺﾞｼｯｸM-PRO" w:hAnsi="HG丸ｺﾞｼｯｸM-PRO" w:hint="eastAsia"/>
        </w:rPr>
        <w:t>１５歳の人</w:t>
      </w:r>
      <w:r w:rsidR="007D73AB">
        <w:rPr>
          <w:rFonts w:ascii="HG丸ｺﾞｼｯｸM-PRO" w:eastAsia="HG丸ｺﾞｼｯｸM-PRO" w:hAnsi="HG丸ｺﾞｼｯｸM-PRO" w:hint="eastAsia"/>
        </w:rPr>
        <w:t>が</w:t>
      </w:r>
      <w:r w:rsidR="00C81599">
        <w:rPr>
          <w:rFonts w:ascii="HG丸ｺﾞｼｯｸM-PRO" w:eastAsia="HG丸ｺﾞｼｯｸM-PRO" w:hAnsi="HG丸ｺﾞｼｯｸM-PRO" w:hint="eastAsia"/>
        </w:rPr>
        <w:t>７０％の運動強度</w:t>
      </w:r>
      <w:r w:rsidR="007D73AB">
        <w:rPr>
          <w:rFonts w:ascii="HG丸ｺﾞｼｯｸM-PRO" w:eastAsia="HG丸ｺﾞｼｯｸM-PRO" w:hAnsi="HG丸ｺﾞｼｯｸM-PRO" w:hint="eastAsia"/>
        </w:rPr>
        <w:t>の運動を行う</w:t>
      </w:r>
      <w:r w:rsidR="00C81599">
        <w:rPr>
          <w:rFonts w:ascii="HG丸ｺﾞｼｯｸM-PRO" w:eastAsia="HG丸ｺﾞｼｯｸM-PRO" w:hAnsi="HG丸ｺﾞｼｯｸM-PRO" w:hint="eastAsia"/>
        </w:rPr>
        <w:t>場合の目標心拍数を求めてみよう。</w:t>
      </w:r>
    </w:p>
    <w:p w:rsidR="0000782A" w:rsidRDefault="0000782A" w:rsidP="006D283C">
      <w:pPr>
        <w:jc w:val="right"/>
        <w:rPr>
          <w:rFonts w:ascii="HG丸ｺﾞｼｯｸM-PRO" w:eastAsia="HG丸ｺﾞｼｯｸM-PRO" w:hAnsi="HG丸ｺﾞｼｯｸM-PRO"/>
          <w:noProof/>
          <w:sz w:val="22"/>
        </w:rPr>
      </w:pP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7B1DEA">
        <w:rPr>
          <w:rFonts w:ascii="HG丸ｺﾞｼｯｸM-PRO" w:eastAsia="HG丸ｺﾞｼｯｸM-PRO" w:hAnsi="HG丸ｺﾞｼｯｸM-PRO" w:hint="eastAsia"/>
          <w:noProof/>
          <w:sz w:val="22"/>
        </w:rPr>
        <w:t>６</w:t>
      </w:r>
    </w:p>
    <w:p w:rsidR="00622478" w:rsidRDefault="00D85FBA" w:rsidP="004B2F1C">
      <w:pP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u w:val="single"/>
        </w:rPr>
        <w:t xml:space="preserve">　　　　年　　　　組　　　　番　　氏名　　　　　　　　　　　　　　　　</w:t>
      </w:r>
    </w:p>
    <w:p w:rsidR="00D85FBA" w:rsidRPr="006D283C" w:rsidRDefault="00D85FBA"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7B1DEA">
        <w:rPr>
          <w:rFonts w:ascii="HG丸ｺﾞｼｯｸM-PRO" w:eastAsia="HG丸ｺﾞｼｯｸM-PRO" w:hAnsi="HG丸ｺﾞｼｯｸM-PRO" w:hint="eastAsia"/>
          <w:sz w:val="22"/>
        </w:rPr>
        <w:t>６</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bookmarkStart w:id="0" w:name="_GoBack"/>
      <w:bookmarkEnd w:id="0"/>
    </w:p>
    <w:p w:rsidR="004B2F1C" w:rsidRPr="006D283C" w:rsidRDefault="004B2F1C" w:rsidP="004B2F1C">
      <w:pPr>
        <w:rPr>
          <w:sz w:val="22"/>
        </w:rPr>
      </w:pPr>
      <w:r w:rsidRPr="006D283C">
        <w:rPr>
          <w:rFonts w:hint="eastAsia"/>
          <w:sz w:val="22"/>
        </w:rPr>
        <w:t>テーマ：</w:t>
      </w:r>
      <w:r w:rsidR="00E25974" w:rsidRPr="00E25974">
        <w:rPr>
          <w:rFonts w:hint="eastAsia"/>
          <w:sz w:val="22"/>
        </w:rPr>
        <w:t>動きを持続する能力（持久力）を高める運動</w:t>
      </w:r>
    </w:p>
    <w:p w:rsidR="004B2F1C" w:rsidRPr="006D283C" w:rsidRDefault="004B2F1C" w:rsidP="004B2F1C">
      <w:pPr>
        <w:rPr>
          <w:sz w:val="22"/>
        </w:rPr>
      </w:pPr>
      <w:r w:rsidRPr="006D283C">
        <w:rPr>
          <w:rFonts w:hint="eastAsia"/>
          <w:sz w:val="22"/>
        </w:rPr>
        <w:t>ねらい：</w:t>
      </w:r>
      <w:r w:rsidR="00E25974" w:rsidRPr="00E25974">
        <w:rPr>
          <w:rFonts w:hint="eastAsia"/>
          <w:sz w:val="22"/>
        </w:rPr>
        <w:t>動きを持続する能力（持久力）を高める運動</w:t>
      </w:r>
      <w:r w:rsidR="007308B7" w:rsidRPr="007308B7">
        <w:rPr>
          <w:rFonts w:hint="eastAsia"/>
          <w:sz w:val="22"/>
        </w:rPr>
        <w:t>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Pr="006D283C" w:rsidRDefault="004B2F1C" w:rsidP="004B2F1C">
      <w:pPr>
        <w:rPr>
          <w:sz w:val="22"/>
        </w:rPr>
      </w:pPr>
      <w:r w:rsidRPr="006D283C">
        <w:rPr>
          <w:rFonts w:hint="eastAsia"/>
          <w:sz w:val="22"/>
        </w:rPr>
        <w:t xml:space="preserve">　　　　</w:t>
      </w: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616A68">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7308B7" w:rsidRPr="007308B7">
              <w:rPr>
                <w:rFonts w:hint="eastAsia"/>
                <w:sz w:val="22"/>
              </w:rPr>
              <w:t>持久力を高める運動を行うことの意義がわかりましたか。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7308B7" w:rsidRPr="007308B7">
              <w:rPr>
                <w:rFonts w:hint="eastAsia"/>
                <w:sz w:val="22"/>
              </w:rPr>
              <w:t>持久力を高める運動を行う際のポイント等がわかりましたか。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Pr="006D283C" w:rsidRDefault="004B2F1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Tr="00D85FBA">
        <w:trPr>
          <w:trHeight w:val="2605"/>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p w:rsidR="005D7A54" w:rsidRPr="005D7A54" w:rsidRDefault="005D7A54" w:rsidP="006D283C">
      <w:pPr>
        <w:rPr>
          <w:rFonts w:ascii="HG丸ｺﾞｼｯｸM-PRO" w:eastAsia="HG丸ｺﾞｼｯｸM-PRO" w:hAnsi="HG丸ｺﾞｼｯｸM-PRO"/>
          <w:sz w:val="22"/>
        </w:rPr>
      </w:pPr>
      <w:r w:rsidRPr="005D7A54">
        <w:rPr>
          <w:rFonts w:ascii="HG丸ｺﾞｼｯｸM-PRO" w:eastAsia="HG丸ｺﾞｼｯｸM-PRO" w:hAnsi="HG丸ｺﾞｼｯｸM-PRO" w:hint="eastAsia"/>
          <w:sz w:val="22"/>
        </w:rPr>
        <w:t>〈豆知識〉心肺持久力と筋持久力</w:t>
      </w:r>
    </w:p>
    <w:p w:rsidR="005D7A54" w:rsidRPr="005D7A54" w:rsidRDefault="005D7A54" w:rsidP="005D7A54">
      <w:pPr>
        <w:ind w:firstLineChars="100" w:firstLine="210"/>
        <w:rPr>
          <w:rFonts w:asciiTheme="minorEastAsia" w:hAnsiTheme="minorEastAsia"/>
        </w:rPr>
      </w:pPr>
      <w:r w:rsidRPr="005D7A54">
        <w:rPr>
          <w:rFonts w:asciiTheme="minorEastAsia" w:hAnsiTheme="minorEastAsia" w:hint="eastAsia"/>
        </w:rPr>
        <w:t>心肺持久力は全身持久力とも言われていますが、呼吸循環能力、即ち酸素を筋肉に供給する際の肺による酸素摂取と、心臓による酸素供給能力を意味し、最大酸素摂取量で決まります。この能力を向上させる為には、高負荷と低負荷を交互に繰り返すインターバルトレーニングが代表的な例です。身体全体の筋肉を使った運動を長く続ける事により、心肺持久力は向上していきます。</w:t>
      </w:r>
    </w:p>
    <w:p w:rsidR="005D7A54" w:rsidRPr="005D7A54" w:rsidRDefault="005D7A54" w:rsidP="005D7A54">
      <w:pPr>
        <w:ind w:firstLineChars="100" w:firstLine="210"/>
        <w:rPr>
          <w:rFonts w:asciiTheme="minorEastAsia" w:hAnsiTheme="minorEastAsia"/>
        </w:rPr>
      </w:pPr>
      <w:r w:rsidRPr="005D7A54">
        <w:rPr>
          <w:rFonts w:asciiTheme="minorEastAsia" w:hAnsiTheme="minorEastAsia" w:hint="eastAsia"/>
        </w:rPr>
        <w:t>筋持久力とは、筋肉を長時間働かせる能力です。ランニングはしているのに、何か違うスポーツをするとすぐに疲れてしまう・・という経験もあると思います。これは、筋持久力が弱いため、疲れて足や他の部位の筋肉が重くなりバテてしまう減少です。筋持久力を向上させる方法は、あまり高くない負荷で反復回数を行う筋力トレーニングです。主に遅筋（長時間、力を維持する筋肉）を鍛えることによって、脂肪をエネルギーとして多く使うことができるので、ダイエット効果も大きいと言われています。</w:t>
      </w:r>
    </w:p>
    <w:sectPr w:rsidR="005D7A54" w:rsidRPr="005D7A54" w:rsidSect="00622478">
      <w:headerReference w:type="default" r:id="rId11"/>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EA" w:rsidRDefault="009A53D1">
    <w:pPr>
      <w:pStyle w:val="a4"/>
    </w:pPr>
    <w:r>
      <w:rPr>
        <w:rFonts w:hint="eastAsia"/>
        <w:sz w:val="18"/>
      </w:rPr>
      <w:t>中学校第１・２</w:t>
    </w:r>
    <w:r w:rsidR="007B1DEA" w:rsidRPr="007B1DEA">
      <w:rPr>
        <w:rFonts w:hint="eastAsia"/>
        <w:sz w:val="18"/>
      </w:rPr>
      <w:t>学年</w:t>
    </w:r>
    <w:r w:rsidR="007B1DEA">
      <w:rPr>
        <w:rFonts w:hint="eastAsia"/>
        <w:sz w:val="18"/>
      </w:rPr>
      <w:t xml:space="preserve">　　　　　　　　　　　　　　　　　　　　　　　　　　　　　　　　　　　　　体つくり運動６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0782A"/>
    <w:rsid w:val="00047FD5"/>
    <w:rsid w:val="00131645"/>
    <w:rsid w:val="00155AA1"/>
    <w:rsid w:val="00163B7C"/>
    <w:rsid w:val="001669D6"/>
    <w:rsid w:val="0017131A"/>
    <w:rsid w:val="002A7FCD"/>
    <w:rsid w:val="002C68C8"/>
    <w:rsid w:val="00363988"/>
    <w:rsid w:val="00364B08"/>
    <w:rsid w:val="00372358"/>
    <w:rsid w:val="00392DBB"/>
    <w:rsid w:val="003A5492"/>
    <w:rsid w:val="003F4767"/>
    <w:rsid w:val="00422061"/>
    <w:rsid w:val="00426AF3"/>
    <w:rsid w:val="004B2F1C"/>
    <w:rsid w:val="004E0A02"/>
    <w:rsid w:val="00534D18"/>
    <w:rsid w:val="005537D6"/>
    <w:rsid w:val="0056711C"/>
    <w:rsid w:val="00585386"/>
    <w:rsid w:val="005D52A6"/>
    <w:rsid w:val="005D7A54"/>
    <w:rsid w:val="00616A68"/>
    <w:rsid w:val="00622478"/>
    <w:rsid w:val="006A1E5F"/>
    <w:rsid w:val="006D283C"/>
    <w:rsid w:val="006F7820"/>
    <w:rsid w:val="00711FA8"/>
    <w:rsid w:val="007308B7"/>
    <w:rsid w:val="00762B4B"/>
    <w:rsid w:val="00766880"/>
    <w:rsid w:val="00796D6E"/>
    <w:rsid w:val="007B1DEA"/>
    <w:rsid w:val="007D73AB"/>
    <w:rsid w:val="00822BB3"/>
    <w:rsid w:val="008B2CFD"/>
    <w:rsid w:val="009047F7"/>
    <w:rsid w:val="009243F7"/>
    <w:rsid w:val="0095670F"/>
    <w:rsid w:val="009756B5"/>
    <w:rsid w:val="009A53D1"/>
    <w:rsid w:val="009F0B2D"/>
    <w:rsid w:val="00A219E0"/>
    <w:rsid w:val="00B27632"/>
    <w:rsid w:val="00C31F13"/>
    <w:rsid w:val="00C62B05"/>
    <w:rsid w:val="00C81599"/>
    <w:rsid w:val="00C97D06"/>
    <w:rsid w:val="00CF7D9A"/>
    <w:rsid w:val="00D85FBA"/>
    <w:rsid w:val="00D95541"/>
    <w:rsid w:val="00E2479E"/>
    <w:rsid w:val="00E25974"/>
    <w:rsid w:val="00E93645"/>
    <w:rsid w:val="00EC0F87"/>
    <w:rsid w:val="00ED5FBC"/>
    <w:rsid w:val="00EF238B"/>
    <w:rsid w:val="00F25657"/>
    <w:rsid w:val="00F53EC0"/>
    <w:rsid w:val="00F66B44"/>
    <w:rsid w:val="00FA6A10"/>
    <w:rsid w:val="00FE09E1"/>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6B46-B4A0-41C5-9FAE-00FC5FD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2020-05-29T03:48:00Z</dcterms:created>
  <dcterms:modified xsi:type="dcterms:W3CDTF">2020-06-03T00:08:00Z</dcterms:modified>
</cp:coreProperties>
</file>