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79E" w:rsidRPr="00893FBB" w:rsidRDefault="00893FBB" w:rsidP="00893FBB">
      <w:pPr>
        <w:jc w:val="center"/>
        <w:rPr>
          <w:rFonts w:asciiTheme="majorEastAsia" w:eastAsiaTheme="majorEastAsia" w:hAnsiTheme="majorEastAsia"/>
          <w:sz w:val="24"/>
          <w:szCs w:val="24"/>
        </w:rPr>
      </w:pPr>
      <w:r w:rsidRPr="00893FBB">
        <w:rPr>
          <w:rFonts w:asciiTheme="majorEastAsia" w:eastAsiaTheme="majorEastAsia" w:hAnsiTheme="majorEastAsia" w:hint="eastAsia"/>
          <w:sz w:val="24"/>
          <w:szCs w:val="24"/>
        </w:rPr>
        <w:t xml:space="preserve">体つくり運動（体力を高める運動を中心に）　　　　　　　　　　　　　</w:t>
      </w:r>
      <w:r w:rsidR="00E2479E" w:rsidRPr="00893FBB">
        <w:rPr>
          <w:rFonts w:asciiTheme="majorEastAsia" w:eastAsiaTheme="majorEastAsia" w:hAnsiTheme="majorEastAsia" w:hint="eastAsia"/>
          <w:sz w:val="24"/>
          <w:szCs w:val="24"/>
        </w:rPr>
        <w:t>学習プリント</w:t>
      </w:r>
      <w:r w:rsidR="007E0656">
        <w:rPr>
          <w:rFonts w:asciiTheme="majorEastAsia" w:eastAsiaTheme="majorEastAsia" w:hAnsiTheme="majorEastAsia" w:hint="eastAsia"/>
          <w:sz w:val="24"/>
          <w:szCs w:val="24"/>
        </w:rPr>
        <w:t>３</w:t>
      </w:r>
    </w:p>
    <w:p w:rsidR="00893FBB" w:rsidRDefault="00893FBB">
      <w:pPr>
        <w:rPr>
          <w:rFonts w:ascii="HG丸ｺﾞｼｯｸM-PRO" w:eastAsia="HG丸ｺﾞｼｯｸM-PRO" w:hAnsi="HG丸ｺﾞｼｯｸM-PRO"/>
        </w:rPr>
      </w:pPr>
    </w:p>
    <w:p w:rsidR="00796D6E" w:rsidRPr="00893FBB" w:rsidRDefault="00796D6E">
      <w:pPr>
        <w:rPr>
          <w:rFonts w:ascii="ＭＳ Ｐゴシック" w:eastAsia="ＭＳ Ｐゴシック" w:hAnsi="ＭＳ Ｐゴシック"/>
          <w:sz w:val="24"/>
          <w:szCs w:val="24"/>
        </w:rPr>
      </w:pPr>
      <w:r w:rsidRPr="00893FBB">
        <w:rPr>
          <w:rFonts w:ascii="ＭＳ Ｐゴシック" w:eastAsia="ＭＳ Ｐゴシック" w:hAnsi="ＭＳ Ｐゴシック" w:hint="eastAsia"/>
          <w:sz w:val="24"/>
          <w:szCs w:val="24"/>
        </w:rPr>
        <w:t>テーマ</w:t>
      </w:r>
      <w:r w:rsidR="007E0656">
        <w:rPr>
          <w:rFonts w:ascii="ＭＳ Ｐゴシック" w:eastAsia="ＭＳ Ｐゴシック" w:hAnsi="ＭＳ Ｐゴシック" w:hint="eastAsia"/>
          <w:sz w:val="24"/>
          <w:szCs w:val="24"/>
        </w:rPr>
        <w:t xml:space="preserve">　３</w:t>
      </w:r>
      <w:r w:rsidRPr="00893FBB">
        <w:rPr>
          <w:rFonts w:ascii="ＭＳ Ｐゴシック" w:eastAsia="ＭＳ Ｐゴシック" w:hAnsi="ＭＳ Ｐゴシック" w:hint="eastAsia"/>
          <w:sz w:val="24"/>
          <w:szCs w:val="24"/>
        </w:rPr>
        <w:t xml:space="preserve">　</w:t>
      </w:r>
      <w:r w:rsidR="007E0656" w:rsidRPr="007E0656">
        <w:rPr>
          <w:rFonts w:ascii="ＭＳ Ｐゴシック" w:eastAsia="ＭＳ Ｐゴシック" w:hAnsi="ＭＳ Ｐゴシック" w:hint="eastAsia"/>
          <w:sz w:val="24"/>
          <w:szCs w:val="24"/>
        </w:rPr>
        <w:t>柔軟性を高める運動</w:t>
      </w:r>
    </w:p>
    <w:p w:rsidR="00E2479E" w:rsidRPr="00893FBB" w:rsidRDefault="00E2479E">
      <w:pPr>
        <w:rPr>
          <w:rFonts w:ascii="ＭＳ Ｐゴシック" w:eastAsia="ＭＳ Ｐゴシック" w:hAnsi="ＭＳ Ｐゴシック"/>
        </w:rPr>
      </w:pPr>
      <w:r w:rsidRPr="00893FBB">
        <w:rPr>
          <w:rFonts w:ascii="ＭＳ Ｐゴシック" w:eastAsia="ＭＳ Ｐゴシック" w:hAnsi="ＭＳ Ｐゴシック" w:hint="eastAsia"/>
        </w:rPr>
        <w:t>＜学習のねらい＞</w:t>
      </w:r>
    </w:p>
    <w:tbl>
      <w:tblPr>
        <w:tblW w:w="9279" w:type="dxa"/>
        <w:tblInd w:w="355" w:type="dxa"/>
        <w:tblCellMar>
          <w:left w:w="99" w:type="dxa"/>
          <w:right w:w="99" w:type="dxa"/>
        </w:tblCellMar>
        <w:tblLook w:val="04A0" w:firstRow="1" w:lastRow="0" w:firstColumn="1" w:lastColumn="0" w:noHBand="0" w:noVBand="1"/>
      </w:tblPr>
      <w:tblGrid>
        <w:gridCol w:w="9279"/>
      </w:tblGrid>
      <w:tr w:rsidR="00E2479E" w:rsidRPr="00E2479E" w:rsidTr="00893FBB">
        <w:trPr>
          <w:trHeight w:val="360"/>
        </w:trPr>
        <w:tc>
          <w:tcPr>
            <w:tcW w:w="9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79E" w:rsidRPr="00E2479E" w:rsidRDefault="00E2479E" w:rsidP="00FB291B">
            <w:pPr>
              <w:widowControl/>
              <w:jc w:val="left"/>
              <w:rPr>
                <w:rFonts w:ascii="ＭＳ 明朝" w:eastAsia="ＭＳ 明朝" w:hAnsi="ＭＳ 明朝" w:cs="ＭＳ Ｐゴシック"/>
                <w:color w:val="000000"/>
                <w:kern w:val="0"/>
                <w:sz w:val="22"/>
              </w:rPr>
            </w:pPr>
            <w:r w:rsidRPr="00E2479E">
              <w:rPr>
                <w:rFonts w:ascii="ＭＳ 明朝" w:eastAsia="ＭＳ 明朝" w:hAnsi="ＭＳ 明朝" w:cs="ＭＳ Ｐゴシック" w:hint="eastAsia"/>
                <w:color w:val="000000"/>
                <w:kern w:val="0"/>
                <w:sz w:val="22"/>
              </w:rPr>
              <w:t xml:space="preserve">　</w:t>
            </w:r>
            <w:r w:rsidR="007E0656" w:rsidRPr="007E0656">
              <w:rPr>
                <w:rFonts w:ascii="ＭＳ 明朝" w:eastAsia="ＭＳ 明朝" w:hAnsi="ＭＳ 明朝" w:cs="ＭＳ Ｐゴシック" w:hint="eastAsia"/>
                <w:color w:val="000000"/>
                <w:kern w:val="0"/>
                <w:sz w:val="22"/>
              </w:rPr>
              <w:t>筋肉、腱、靱帯が柔らかく、関節の運動範囲が大きくなり柔軟性が向上すれば、大きな動作をスムーズに</w:t>
            </w:r>
            <w:r w:rsidR="00FB291B">
              <w:rPr>
                <w:rFonts w:ascii="ＭＳ 明朝" w:eastAsia="ＭＳ 明朝" w:hAnsi="ＭＳ 明朝" w:cs="ＭＳ Ｐゴシック" w:hint="eastAsia"/>
                <w:color w:val="000000"/>
                <w:kern w:val="0"/>
                <w:sz w:val="22"/>
              </w:rPr>
              <w:t>行う</w:t>
            </w:r>
            <w:r w:rsidR="007E0656" w:rsidRPr="007E0656">
              <w:rPr>
                <w:rFonts w:ascii="ＭＳ 明朝" w:eastAsia="ＭＳ 明朝" w:hAnsi="ＭＳ 明朝" w:cs="ＭＳ Ｐゴシック" w:hint="eastAsia"/>
                <w:color w:val="000000"/>
                <w:kern w:val="0"/>
                <w:sz w:val="22"/>
              </w:rPr>
              <w:t>ことができ、けがを防止すことにも役立ちます。ここでは、柔軟性を高める運動の方法や留意点を学習し、自分の体調や能力に</w:t>
            </w:r>
            <w:r w:rsidR="00FB291B">
              <w:rPr>
                <w:rFonts w:ascii="ＭＳ 明朝" w:eastAsia="ＭＳ 明朝" w:hAnsi="ＭＳ 明朝" w:cs="ＭＳ Ｐゴシック" w:hint="eastAsia"/>
                <w:color w:val="000000"/>
                <w:kern w:val="0"/>
                <w:sz w:val="22"/>
              </w:rPr>
              <w:t>合わせて</w:t>
            </w:r>
            <w:r w:rsidR="007E0656" w:rsidRPr="007E0656">
              <w:rPr>
                <w:rFonts w:ascii="ＭＳ 明朝" w:eastAsia="ＭＳ 明朝" w:hAnsi="ＭＳ 明朝" w:cs="ＭＳ Ｐゴシック" w:hint="eastAsia"/>
                <w:color w:val="000000"/>
                <w:kern w:val="0"/>
                <w:sz w:val="22"/>
              </w:rPr>
              <w:t>、運動を計画的に行うことができるようになりましょう。</w:t>
            </w:r>
          </w:p>
        </w:tc>
      </w:tr>
      <w:tr w:rsidR="00E2479E" w:rsidRPr="00E2479E" w:rsidTr="00893FBB">
        <w:trPr>
          <w:trHeight w:val="360"/>
        </w:trPr>
        <w:tc>
          <w:tcPr>
            <w:tcW w:w="9279"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r w:rsidR="00E2479E" w:rsidRPr="00E2479E" w:rsidTr="00893FBB">
        <w:trPr>
          <w:trHeight w:val="360"/>
        </w:trPr>
        <w:tc>
          <w:tcPr>
            <w:tcW w:w="9279"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bl>
    <w:p w:rsidR="00E2479E" w:rsidRPr="00893FBB" w:rsidRDefault="00E2479E" w:rsidP="00893FBB">
      <w:pPr>
        <w:ind w:firstLineChars="200" w:firstLine="420"/>
        <w:rPr>
          <w:rFonts w:ascii="ＭＳ Ｐゴシック" w:eastAsia="ＭＳ Ｐゴシック" w:hAnsi="ＭＳ Ｐゴシック"/>
        </w:rPr>
      </w:pPr>
      <w:r w:rsidRPr="00893FBB">
        <w:rPr>
          <w:rFonts w:ascii="ＭＳ Ｐゴシック" w:eastAsia="ＭＳ Ｐゴシック" w:hAnsi="ＭＳ Ｐゴシック" w:hint="eastAsia"/>
        </w:rPr>
        <w:t>キーワード：</w:t>
      </w:r>
      <w:r w:rsidR="007E0656" w:rsidRPr="007E0656">
        <w:rPr>
          <w:rFonts w:ascii="ＭＳ Ｐゴシック" w:eastAsia="ＭＳ Ｐゴシック" w:hAnsi="ＭＳ Ｐゴシック" w:hint="eastAsia"/>
        </w:rPr>
        <w:t>柔軟性、ストレッチング、ヨガ</w:t>
      </w:r>
    </w:p>
    <w:p w:rsidR="00E2479E" w:rsidRPr="00893FBB" w:rsidRDefault="00E2479E" w:rsidP="00893FBB">
      <w:pPr>
        <w:ind w:firstLineChars="200" w:firstLine="420"/>
        <w:rPr>
          <w:rFonts w:ascii="ＭＳ Ｐゴシック" w:eastAsia="ＭＳ Ｐゴシック" w:hAnsi="ＭＳ Ｐゴシック"/>
        </w:rPr>
      </w:pPr>
      <w:r w:rsidRPr="00893FBB">
        <w:rPr>
          <w:rFonts w:ascii="ＭＳ Ｐゴシック" w:eastAsia="ＭＳ Ｐゴシック" w:hAnsi="ＭＳ Ｐゴシック" w:hint="eastAsia"/>
        </w:rPr>
        <w:t>参考資料：</w:t>
      </w:r>
      <w:r w:rsidR="007E0656">
        <w:rPr>
          <w:rFonts w:ascii="ＭＳ Ｐゴシック" w:eastAsia="ＭＳ Ｐゴシック" w:hAnsi="ＭＳ Ｐゴシック" w:hint="eastAsia"/>
        </w:rPr>
        <w:t xml:space="preserve">教科書「保健体育」　　</w:t>
      </w:r>
      <w:r w:rsidRPr="00893FBB">
        <w:rPr>
          <w:rFonts w:ascii="ＭＳ Ｐゴシック" w:eastAsia="ＭＳ Ｐゴシック" w:hAnsi="ＭＳ Ｐゴシック" w:hint="eastAsia"/>
        </w:rPr>
        <w:t>体育編「体力トレーニング」ほか</w:t>
      </w:r>
    </w:p>
    <w:p w:rsidR="00E2479E" w:rsidRDefault="00E2479E"/>
    <w:p w:rsidR="007E0656" w:rsidRPr="007E0656" w:rsidRDefault="007E0656" w:rsidP="00893FBB">
      <w:pPr>
        <w:ind w:left="630" w:hangingChars="300" w:hanging="630"/>
        <w:rPr>
          <w:rFonts w:ascii="ＭＳ Ｐゴシック" w:eastAsia="ＭＳ Ｐゴシック" w:hAnsi="ＭＳ Ｐゴシック"/>
        </w:rPr>
      </w:pPr>
      <w:r w:rsidRPr="007E0656">
        <w:rPr>
          <w:rFonts w:ascii="ＭＳ Ｐゴシック" w:eastAsia="ＭＳ Ｐゴシック" w:hAnsi="ＭＳ Ｐゴシック" w:hint="eastAsia"/>
        </w:rPr>
        <w:t>＜柔軟性を高める運動の基礎知識＞</w:t>
      </w:r>
    </w:p>
    <w:tbl>
      <w:tblPr>
        <w:tblW w:w="9279" w:type="dxa"/>
        <w:tblInd w:w="355" w:type="dxa"/>
        <w:tblCellMar>
          <w:left w:w="99" w:type="dxa"/>
          <w:right w:w="99" w:type="dxa"/>
        </w:tblCellMar>
        <w:tblLook w:val="04A0" w:firstRow="1" w:lastRow="0" w:firstColumn="1" w:lastColumn="0" w:noHBand="0" w:noVBand="1"/>
      </w:tblPr>
      <w:tblGrid>
        <w:gridCol w:w="9279"/>
      </w:tblGrid>
      <w:tr w:rsidR="005D2865" w:rsidRPr="007E0656" w:rsidTr="005D2865">
        <w:trPr>
          <w:trHeight w:val="360"/>
        </w:trPr>
        <w:tc>
          <w:tcPr>
            <w:tcW w:w="9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865" w:rsidRPr="007E0656" w:rsidRDefault="005D2865" w:rsidP="007E0656">
            <w:pPr>
              <w:widowControl/>
              <w:jc w:val="left"/>
              <w:rPr>
                <w:rFonts w:ascii="ＭＳ Ｐゴシック" w:eastAsia="ＭＳ Ｐゴシック" w:hAnsi="ＭＳ Ｐゴシック" w:cs="ＭＳ Ｐゴシック"/>
                <w:color w:val="000000"/>
                <w:kern w:val="0"/>
                <w:sz w:val="22"/>
              </w:rPr>
            </w:pPr>
            <w:r w:rsidRPr="007E0656">
              <w:rPr>
                <w:rFonts w:ascii="ＭＳ Ｐゴシック" w:eastAsia="ＭＳ Ｐゴシック" w:hAnsi="ＭＳ Ｐゴシック" w:cs="ＭＳ Ｐゴシック" w:hint="eastAsia"/>
                <w:color w:val="000000"/>
                <w:kern w:val="0"/>
                <w:sz w:val="22"/>
              </w:rPr>
              <w:t>・筋肉、腱、靭帯が柔らかく、関節の運動範囲が大きいことを柔軟性が高いと言います。</w:t>
            </w:r>
          </w:p>
          <w:p w:rsidR="005D2865" w:rsidRPr="007E0656" w:rsidRDefault="005D2865" w:rsidP="007E0656">
            <w:pPr>
              <w:widowControl/>
              <w:jc w:val="left"/>
              <w:rPr>
                <w:rFonts w:ascii="ＭＳ Ｐゴシック" w:eastAsia="ＭＳ Ｐゴシック" w:hAnsi="ＭＳ Ｐゴシック" w:cs="ＭＳ Ｐゴシック"/>
                <w:color w:val="000000"/>
                <w:kern w:val="0"/>
                <w:sz w:val="22"/>
              </w:rPr>
            </w:pPr>
            <w:r w:rsidRPr="007E0656">
              <w:rPr>
                <w:rFonts w:ascii="ＭＳ Ｐゴシック" w:eastAsia="ＭＳ Ｐゴシック" w:hAnsi="ＭＳ Ｐゴシック" w:cs="ＭＳ Ｐゴシック" w:hint="eastAsia"/>
                <w:color w:val="000000"/>
                <w:kern w:val="0"/>
                <w:sz w:val="22"/>
              </w:rPr>
              <w:t>・柔軟性を高める代表的なトレーニング方法として、ストレッチングがあります。</w:t>
            </w:r>
          </w:p>
          <w:p w:rsidR="005D2865" w:rsidRPr="007E0656" w:rsidRDefault="005D2865" w:rsidP="00FB291B">
            <w:pPr>
              <w:widowControl/>
              <w:jc w:val="left"/>
              <w:rPr>
                <w:rFonts w:ascii="ＭＳ Ｐゴシック" w:eastAsia="ＭＳ Ｐゴシック" w:hAnsi="ＭＳ Ｐゴシック" w:cs="ＭＳ Ｐゴシック"/>
                <w:color w:val="000000"/>
                <w:kern w:val="0"/>
                <w:sz w:val="22"/>
              </w:rPr>
            </w:pPr>
            <w:r w:rsidRPr="007E0656">
              <w:rPr>
                <w:rFonts w:ascii="ＭＳ Ｐゴシック" w:eastAsia="ＭＳ Ｐゴシック" w:hAnsi="ＭＳ Ｐゴシック" w:cs="ＭＳ Ｐゴシック" w:hint="eastAsia"/>
                <w:color w:val="000000"/>
                <w:kern w:val="0"/>
                <w:sz w:val="22"/>
              </w:rPr>
              <w:t>・柔軟性が向上すれば、大きな動作</w:t>
            </w:r>
            <w:r w:rsidR="00FB291B">
              <w:rPr>
                <w:rFonts w:ascii="ＭＳ Ｐゴシック" w:eastAsia="ＭＳ Ｐゴシック" w:hAnsi="ＭＳ Ｐゴシック" w:cs="ＭＳ Ｐゴシック" w:hint="eastAsia"/>
                <w:color w:val="000000"/>
                <w:kern w:val="0"/>
                <w:sz w:val="22"/>
              </w:rPr>
              <w:t>を</w:t>
            </w:r>
            <w:r w:rsidRPr="007E0656">
              <w:rPr>
                <w:rFonts w:ascii="ＭＳ Ｐゴシック" w:eastAsia="ＭＳ Ｐゴシック" w:hAnsi="ＭＳ Ｐゴシック" w:cs="ＭＳ Ｐゴシック" w:hint="eastAsia"/>
                <w:color w:val="000000"/>
                <w:kern w:val="0"/>
                <w:sz w:val="22"/>
              </w:rPr>
              <w:t>スムーズに行うことができ、けがの防止にも役立ちます。</w:t>
            </w:r>
          </w:p>
        </w:tc>
      </w:tr>
      <w:tr w:rsidR="005D2865" w:rsidRPr="00E2479E" w:rsidTr="005D2865">
        <w:trPr>
          <w:trHeight w:val="360"/>
        </w:trPr>
        <w:tc>
          <w:tcPr>
            <w:tcW w:w="9279" w:type="dxa"/>
            <w:vMerge/>
            <w:tcBorders>
              <w:top w:val="single" w:sz="4" w:space="0" w:color="auto"/>
              <w:left w:val="single" w:sz="4" w:space="0" w:color="auto"/>
              <w:bottom w:val="single" w:sz="4" w:space="0" w:color="auto"/>
              <w:right w:val="single" w:sz="4" w:space="0" w:color="auto"/>
            </w:tcBorders>
            <w:vAlign w:val="center"/>
            <w:hideMark/>
          </w:tcPr>
          <w:p w:rsidR="005D2865" w:rsidRPr="00E2479E" w:rsidRDefault="005D2865" w:rsidP="002D21B5">
            <w:pPr>
              <w:widowControl/>
              <w:jc w:val="left"/>
              <w:rPr>
                <w:rFonts w:ascii="ＭＳ 明朝" w:eastAsia="ＭＳ 明朝" w:hAnsi="ＭＳ 明朝" w:cs="ＭＳ Ｐゴシック"/>
                <w:color w:val="000000"/>
                <w:kern w:val="0"/>
                <w:sz w:val="22"/>
              </w:rPr>
            </w:pPr>
          </w:p>
        </w:tc>
      </w:tr>
      <w:tr w:rsidR="005D2865" w:rsidRPr="00E2479E" w:rsidTr="005D2865">
        <w:trPr>
          <w:trHeight w:val="360"/>
        </w:trPr>
        <w:tc>
          <w:tcPr>
            <w:tcW w:w="9279" w:type="dxa"/>
            <w:vMerge/>
            <w:tcBorders>
              <w:top w:val="single" w:sz="4" w:space="0" w:color="auto"/>
              <w:left w:val="single" w:sz="4" w:space="0" w:color="auto"/>
              <w:bottom w:val="single" w:sz="4" w:space="0" w:color="auto"/>
              <w:right w:val="single" w:sz="4" w:space="0" w:color="auto"/>
            </w:tcBorders>
            <w:vAlign w:val="center"/>
            <w:hideMark/>
          </w:tcPr>
          <w:p w:rsidR="005D2865" w:rsidRPr="00E2479E" w:rsidRDefault="005D2865" w:rsidP="002D21B5">
            <w:pPr>
              <w:widowControl/>
              <w:jc w:val="left"/>
              <w:rPr>
                <w:rFonts w:ascii="ＭＳ 明朝" w:eastAsia="ＭＳ 明朝" w:hAnsi="ＭＳ 明朝" w:cs="ＭＳ Ｐゴシック"/>
                <w:color w:val="000000"/>
                <w:kern w:val="0"/>
                <w:sz w:val="22"/>
              </w:rPr>
            </w:pPr>
          </w:p>
        </w:tc>
      </w:tr>
    </w:tbl>
    <w:p w:rsidR="007E0656" w:rsidRDefault="007E0656" w:rsidP="00893FBB">
      <w:pPr>
        <w:ind w:left="630" w:hangingChars="300" w:hanging="630"/>
        <w:rPr>
          <w:rFonts w:ascii="HG丸ｺﾞｼｯｸM-PRO" w:eastAsia="HG丸ｺﾞｼｯｸM-PRO" w:hAnsi="HG丸ｺﾞｼｯｸM-PRO"/>
        </w:rPr>
      </w:pPr>
    </w:p>
    <w:p w:rsidR="007E0656" w:rsidRDefault="00893FBB" w:rsidP="00893FB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w:t>
      </w:r>
      <w:r w:rsidR="00E2479E" w:rsidRPr="00893FBB">
        <w:rPr>
          <w:rFonts w:ascii="HG丸ｺﾞｼｯｸM-PRO" w:eastAsia="HG丸ｺﾞｼｯｸM-PRO" w:hAnsi="HG丸ｺﾞｼｯｸM-PRO" w:hint="eastAsia"/>
        </w:rPr>
        <w:t>問１</w:t>
      </w:r>
      <w:r>
        <w:rPr>
          <w:rFonts w:ascii="HG丸ｺﾞｼｯｸM-PRO" w:eastAsia="HG丸ｺﾞｼｯｸM-PRO" w:hAnsi="HG丸ｺﾞｼｯｸM-PRO" w:hint="eastAsia"/>
        </w:rPr>
        <w:t>）</w:t>
      </w:r>
      <w:r w:rsidR="007E0656" w:rsidRPr="007E0656">
        <w:rPr>
          <w:rFonts w:ascii="HG丸ｺﾞｼｯｸM-PRO" w:eastAsia="HG丸ｺﾞｼｯｸM-PRO" w:hAnsi="HG丸ｺﾞｼｯｸM-PRO" w:hint="eastAsia"/>
        </w:rPr>
        <w:t>ストレッチングには、動的ストレッチングと静的ストレッチングがありますが、どのような違い（特徴等）があるのか、また、実施上の留意点もまとめてみてください。</w:t>
      </w:r>
    </w:p>
    <w:tbl>
      <w:tblPr>
        <w:tblStyle w:val="a3"/>
        <w:tblW w:w="0" w:type="auto"/>
        <w:tblInd w:w="630" w:type="dxa"/>
        <w:tblLook w:val="04A0" w:firstRow="1" w:lastRow="0" w:firstColumn="1" w:lastColumn="0" w:noHBand="0" w:noVBand="1"/>
      </w:tblPr>
      <w:tblGrid>
        <w:gridCol w:w="2065"/>
        <w:gridCol w:w="3600"/>
        <w:gridCol w:w="3333"/>
      </w:tblGrid>
      <w:tr w:rsidR="007E0656" w:rsidTr="00F03169">
        <w:tc>
          <w:tcPr>
            <w:tcW w:w="2065" w:type="dxa"/>
          </w:tcPr>
          <w:p w:rsidR="007E0656" w:rsidRPr="007E0656" w:rsidRDefault="007E0656" w:rsidP="007E0656">
            <w:pPr>
              <w:jc w:val="center"/>
              <w:rPr>
                <w:rFonts w:ascii="HG丸ｺﾞｼｯｸM-PRO" w:eastAsia="HG丸ｺﾞｼｯｸM-PRO" w:hAnsi="HG丸ｺﾞｼｯｸM-PRO"/>
              </w:rPr>
            </w:pPr>
            <w:r w:rsidRPr="007E0656">
              <w:rPr>
                <w:rFonts w:ascii="HG丸ｺﾞｼｯｸM-PRO" w:eastAsia="HG丸ｺﾞｼｯｸM-PRO" w:hAnsi="HG丸ｺﾞｼｯｸM-PRO" w:hint="eastAsia"/>
              </w:rPr>
              <w:t>観点</w:t>
            </w:r>
          </w:p>
        </w:tc>
        <w:tc>
          <w:tcPr>
            <w:tcW w:w="3600" w:type="dxa"/>
          </w:tcPr>
          <w:p w:rsidR="007E0656" w:rsidRDefault="007E0656" w:rsidP="007E0656">
            <w:pPr>
              <w:jc w:val="center"/>
              <w:rPr>
                <w:rFonts w:ascii="HG丸ｺﾞｼｯｸM-PRO" w:eastAsia="HG丸ｺﾞｼｯｸM-PRO" w:hAnsi="HG丸ｺﾞｼｯｸM-PRO"/>
              </w:rPr>
            </w:pPr>
            <w:r w:rsidRPr="007E0656">
              <w:rPr>
                <w:rFonts w:ascii="HG丸ｺﾞｼｯｸM-PRO" w:eastAsia="HG丸ｺﾞｼｯｸM-PRO" w:hAnsi="HG丸ｺﾞｼｯｸM-PRO" w:hint="eastAsia"/>
              </w:rPr>
              <w:t>動的ストレッチング</w:t>
            </w:r>
          </w:p>
        </w:tc>
        <w:tc>
          <w:tcPr>
            <w:tcW w:w="3333" w:type="dxa"/>
          </w:tcPr>
          <w:p w:rsidR="007E0656" w:rsidRDefault="007E0656" w:rsidP="007E0656">
            <w:pPr>
              <w:jc w:val="center"/>
              <w:rPr>
                <w:rFonts w:ascii="HG丸ｺﾞｼｯｸM-PRO" w:eastAsia="HG丸ｺﾞｼｯｸM-PRO" w:hAnsi="HG丸ｺﾞｼｯｸM-PRO"/>
              </w:rPr>
            </w:pPr>
            <w:r w:rsidRPr="007E0656">
              <w:rPr>
                <w:rFonts w:ascii="HG丸ｺﾞｼｯｸM-PRO" w:eastAsia="HG丸ｺﾞｼｯｸM-PRO" w:hAnsi="HG丸ｺﾞｼｯｸM-PRO" w:hint="eastAsia"/>
              </w:rPr>
              <w:t>静的ストレッチング</w:t>
            </w:r>
          </w:p>
        </w:tc>
      </w:tr>
      <w:tr w:rsidR="007E0656" w:rsidTr="00F03169">
        <w:tc>
          <w:tcPr>
            <w:tcW w:w="2065" w:type="dxa"/>
          </w:tcPr>
          <w:p w:rsidR="007E0656" w:rsidRDefault="007E0656" w:rsidP="007E0656">
            <w:pPr>
              <w:jc w:val="center"/>
              <w:rPr>
                <w:rFonts w:ascii="HG丸ｺﾞｼｯｸM-PRO" w:eastAsia="HG丸ｺﾞｼｯｸM-PRO" w:hAnsi="HG丸ｺﾞｼｯｸM-PRO"/>
              </w:rPr>
            </w:pPr>
          </w:p>
          <w:p w:rsidR="007E0656" w:rsidRDefault="00FB291B" w:rsidP="007E0656">
            <w:pPr>
              <w:jc w:val="center"/>
              <w:rPr>
                <w:rFonts w:ascii="HG丸ｺﾞｼｯｸM-PRO" w:eastAsia="HG丸ｺﾞｼｯｸM-PRO" w:hAnsi="HG丸ｺﾞｼｯｸM-PRO"/>
              </w:rPr>
            </w:pPr>
            <w:r>
              <w:rPr>
                <w:rFonts w:ascii="HG丸ｺﾞｼｯｸM-PRO" w:eastAsia="HG丸ｺﾞｼｯｸM-PRO" w:hAnsi="HG丸ｺﾞｼｯｸM-PRO" w:hint="eastAsia"/>
              </w:rPr>
              <w:t>違い（</w:t>
            </w:r>
            <w:r w:rsidR="007E0656" w:rsidRPr="007E0656">
              <w:rPr>
                <w:rFonts w:ascii="HG丸ｺﾞｼｯｸM-PRO" w:eastAsia="HG丸ｺﾞｼｯｸM-PRO" w:hAnsi="HG丸ｺﾞｼｯｸM-PRO" w:hint="eastAsia"/>
              </w:rPr>
              <w:t>特徴</w:t>
            </w:r>
            <w:r>
              <w:rPr>
                <w:rFonts w:ascii="HG丸ｺﾞｼｯｸM-PRO" w:eastAsia="HG丸ｺﾞｼｯｸM-PRO" w:hAnsi="HG丸ｺﾞｼｯｸM-PRO" w:hint="eastAsia"/>
              </w:rPr>
              <w:t>等）</w:t>
            </w:r>
          </w:p>
          <w:p w:rsidR="007E0656" w:rsidRDefault="007E0656" w:rsidP="007E0656">
            <w:pPr>
              <w:jc w:val="center"/>
              <w:rPr>
                <w:rFonts w:ascii="HG丸ｺﾞｼｯｸM-PRO" w:eastAsia="HG丸ｺﾞｼｯｸM-PRO" w:hAnsi="HG丸ｺﾞｼｯｸM-PRO"/>
              </w:rPr>
            </w:pPr>
          </w:p>
        </w:tc>
        <w:tc>
          <w:tcPr>
            <w:tcW w:w="3600" w:type="dxa"/>
          </w:tcPr>
          <w:p w:rsidR="007E0656" w:rsidRDefault="007E0656" w:rsidP="00893FBB">
            <w:pPr>
              <w:rPr>
                <w:rFonts w:ascii="HG丸ｺﾞｼｯｸM-PRO" w:eastAsia="HG丸ｺﾞｼｯｸM-PRO" w:hAnsi="HG丸ｺﾞｼｯｸM-PRO"/>
              </w:rPr>
            </w:pPr>
          </w:p>
        </w:tc>
        <w:tc>
          <w:tcPr>
            <w:tcW w:w="3333" w:type="dxa"/>
          </w:tcPr>
          <w:p w:rsidR="007E0656" w:rsidRDefault="007E0656" w:rsidP="00893FBB">
            <w:pPr>
              <w:rPr>
                <w:rFonts w:ascii="HG丸ｺﾞｼｯｸM-PRO" w:eastAsia="HG丸ｺﾞｼｯｸM-PRO" w:hAnsi="HG丸ｺﾞｼｯｸM-PRO"/>
              </w:rPr>
            </w:pPr>
          </w:p>
        </w:tc>
      </w:tr>
      <w:tr w:rsidR="007E0656" w:rsidTr="00F03169">
        <w:tc>
          <w:tcPr>
            <w:tcW w:w="2065" w:type="dxa"/>
          </w:tcPr>
          <w:p w:rsidR="007E0656" w:rsidRDefault="007E0656" w:rsidP="007E0656">
            <w:pPr>
              <w:jc w:val="center"/>
              <w:rPr>
                <w:rFonts w:ascii="HG丸ｺﾞｼｯｸM-PRO" w:eastAsia="HG丸ｺﾞｼｯｸM-PRO" w:hAnsi="HG丸ｺﾞｼｯｸM-PRO"/>
              </w:rPr>
            </w:pPr>
          </w:p>
          <w:p w:rsidR="007E0656" w:rsidRDefault="007E0656" w:rsidP="007E0656">
            <w:pPr>
              <w:jc w:val="center"/>
              <w:rPr>
                <w:rFonts w:ascii="HG丸ｺﾞｼｯｸM-PRO" w:eastAsia="HG丸ｺﾞｼｯｸM-PRO" w:hAnsi="HG丸ｺﾞｼｯｸM-PRO"/>
              </w:rPr>
            </w:pPr>
            <w:r w:rsidRPr="007E0656">
              <w:rPr>
                <w:rFonts w:ascii="HG丸ｺﾞｼｯｸM-PRO" w:eastAsia="HG丸ｺﾞｼｯｸM-PRO" w:hAnsi="HG丸ｺﾞｼｯｸM-PRO" w:hint="eastAsia"/>
              </w:rPr>
              <w:t>実施上の留意点</w:t>
            </w:r>
          </w:p>
          <w:p w:rsidR="007E0656" w:rsidRDefault="007E0656" w:rsidP="007E0656">
            <w:pPr>
              <w:jc w:val="center"/>
              <w:rPr>
                <w:rFonts w:ascii="HG丸ｺﾞｼｯｸM-PRO" w:eastAsia="HG丸ｺﾞｼｯｸM-PRO" w:hAnsi="HG丸ｺﾞｼｯｸM-PRO"/>
              </w:rPr>
            </w:pPr>
          </w:p>
        </w:tc>
        <w:tc>
          <w:tcPr>
            <w:tcW w:w="3600" w:type="dxa"/>
          </w:tcPr>
          <w:p w:rsidR="007E0656" w:rsidRDefault="007E0656" w:rsidP="00893FBB">
            <w:pPr>
              <w:rPr>
                <w:rFonts w:ascii="HG丸ｺﾞｼｯｸM-PRO" w:eastAsia="HG丸ｺﾞｼｯｸM-PRO" w:hAnsi="HG丸ｺﾞｼｯｸM-PRO"/>
              </w:rPr>
            </w:pPr>
          </w:p>
        </w:tc>
        <w:tc>
          <w:tcPr>
            <w:tcW w:w="3333" w:type="dxa"/>
          </w:tcPr>
          <w:p w:rsidR="007E0656" w:rsidRDefault="007E0656" w:rsidP="00893FBB">
            <w:pPr>
              <w:rPr>
                <w:rFonts w:ascii="HG丸ｺﾞｼｯｸM-PRO" w:eastAsia="HG丸ｺﾞｼｯｸM-PRO" w:hAnsi="HG丸ｺﾞｼｯｸM-PRO"/>
              </w:rPr>
            </w:pPr>
          </w:p>
        </w:tc>
      </w:tr>
    </w:tbl>
    <w:p w:rsidR="007E0656" w:rsidRDefault="002F719C" w:rsidP="00893FBB">
      <w:pPr>
        <w:ind w:left="630" w:hangingChars="300" w:hanging="630"/>
        <w:rPr>
          <w:rFonts w:ascii="HG丸ｺﾞｼｯｸM-PRO" w:eastAsia="HG丸ｺﾞｼｯｸM-PRO" w:hAnsi="HG丸ｺﾞｼｯｸM-PRO"/>
        </w:rPr>
      </w:pPr>
      <w:r>
        <w:rPr>
          <w:noProof/>
        </w:rPr>
        <mc:AlternateContent>
          <mc:Choice Requires="wps">
            <w:drawing>
              <wp:anchor distT="45720" distB="45720" distL="114300" distR="114300" simplePos="0" relativeHeight="251675648" behindDoc="0" locked="0" layoutInCell="1" allowOverlap="1" wp14:anchorId="3D825D93" wp14:editId="4D4CAB4A">
                <wp:simplePos x="0" y="0"/>
                <wp:positionH relativeFrom="margin">
                  <wp:posOffset>4282440</wp:posOffset>
                </wp:positionH>
                <wp:positionV relativeFrom="paragraph">
                  <wp:posOffset>154305</wp:posOffset>
                </wp:positionV>
                <wp:extent cx="215646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404620"/>
                        </a:xfrm>
                        <a:prstGeom prst="rect">
                          <a:avLst/>
                        </a:prstGeom>
                        <a:solidFill>
                          <a:srgbClr val="FFFFFF"/>
                        </a:solidFill>
                        <a:ln w="9525">
                          <a:noFill/>
                          <a:miter lim="800000"/>
                          <a:headEnd/>
                          <a:tailEnd/>
                        </a:ln>
                      </wps:spPr>
                      <wps:txbx>
                        <w:txbxContent>
                          <w:p w:rsidR="002F719C" w:rsidRPr="00955577" w:rsidRDefault="002F719C" w:rsidP="002F719C">
                            <w:pPr>
                              <w:ind w:left="400" w:hangingChars="200" w:hanging="400"/>
                              <w:rPr>
                                <w:rFonts w:ascii="ＭＳ Ｐゴシック" w:eastAsia="ＭＳ Ｐゴシック" w:hAnsi="ＭＳ Ｐゴシック"/>
                                <w:sz w:val="20"/>
                                <w:szCs w:val="20"/>
                              </w:rPr>
                            </w:pPr>
                            <w:r w:rsidRPr="00955577">
                              <w:rPr>
                                <w:rFonts w:ascii="ＭＳ Ｐゴシック" w:eastAsia="ＭＳ Ｐゴシック" w:hAnsi="ＭＳ Ｐゴシック" w:hint="eastAsia"/>
                                <w:sz w:val="20"/>
                                <w:szCs w:val="20"/>
                              </w:rPr>
                              <w:t>出典：教科書</w:t>
                            </w:r>
                          </w:p>
                          <w:p w:rsidR="002F719C" w:rsidRPr="00955577" w:rsidRDefault="002F719C" w:rsidP="002F719C">
                            <w:pPr>
                              <w:ind w:leftChars="200" w:left="420" w:firstLineChars="100" w:firstLine="200"/>
                              <w:rPr>
                                <w:rFonts w:ascii="ＭＳ Ｐゴシック" w:eastAsia="ＭＳ Ｐゴシック" w:hAnsi="ＭＳ Ｐゴシック"/>
                                <w:sz w:val="20"/>
                                <w:szCs w:val="20"/>
                              </w:rPr>
                            </w:pPr>
                            <w:r w:rsidRPr="00955577">
                              <w:rPr>
                                <w:rFonts w:ascii="ＭＳ Ｐゴシック" w:eastAsia="ＭＳ Ｐゴシック" w:hAnsi="ＭＳ Ｐゴシック" w:hint="eastAsia"/>
                                <w:sz w:val="20"/>
                                <w:szCs w:val="20"/>
                              </w:rPr>
                              <w:t>「現代高等保健体育</w:t>
                            </w:r>
                            <w:r>
                              <w:rPr>
                                <w:rFonts w:ascii="ＭＳ Ｐゴシック" w:eastAsia="ＭＳ Ｐゴシック" w:hAnsi="ＭＳ Ｐゴシック" w:hint="eastAsia"/>
                                <w:sz w:val="20"/>
                                <w:szCs w:val="20"/>
                              </w:rPr>
                              <w:t>改訂版</w:t>
                            </w:r>
                            <w:r w:rsidRPr="00955577">
                              <w:rPr>
                                <w:rFonts w:ascii="ＭＳ Ｐゴシック" w:eastAsia="ＭＳ Ｐゴシック" w:hAnsi="ＭＳ Ｐゴシック" w:hint="eastAsia"/>
                                <w:sz w:val="20"/>
                                <w:szCs w:val="20"/>
                              </w:rPr>
                              <w:t>」</w:t>
                            </w:r>
                          </w:p>
                          <w:p w:rsidR="002F719C" w:rsidRPr="00955577" w:rsidRDefault="002F719C" w:rsidP="002F719C">
                            <w:pPr>
                              <w:ind w:leftChars="200" w:left="420" w:firstLineChars="100" w:firstLine="200"/>
                              <w:rPr>
                                <w:rFonts w:ascii="ＭＳ Ｐゴシック" w:eastAsia="ＭＳ Ｐゴシック" w:hAnsi="ＭＳ Ｐゴシック"/>
                                <w:sz w:val="20"/>
                                <w:szCs w:val="20"/>
                              </w:rPr>
                            </w:pPr>
                            <w:r w:rsidRPr="00955577">
                              <w:rPr>
                                <w:rFonts w:ascii="ＭＳ Ｐゴシック" w:eastAsia="ＭＳ Ｐゴシック" w:hAnsi="ＭＳ Ｐゴシック" w:hint="eastAsia"/>
                                <w:sz w:val="20"/>
                                <w:szCs w:val="20"/>
                              </w:rPr>
                              <w:t>（大修館書店）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825D93" id="_x0000_t202" coordsize="21600,21600" o:spt="202" path="m,l,21600r21600,l21600,xe">
                <v:stroke joinstyle="miter"/>
                <v:path gradientshapeok="t" o:connecttype="rect"/>
              </v:shapetype>
              <v:shape id="テキスト ボックス 2" o:spid="_x0000_s1026" type="#_x0000_t202" style="position:absolute;left:0;text-align:left;margin-left:337.2pt;margin-top:12.15pt;width:169.8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" stroked="f">
                <v:textbox style="mso-fit-shape-to-text:t">
                  <w:txbxContent>
                    <w:p w:rsidR="002F719C" w:rsidRPr="00955577" w:rsidRDefault="002F719C" w:rsidP="002F719C">
                      <w:pPr>
                        <w:ind w:left="400" w:hangingChars="200" w:hanging="400"/>
                        <w:rPr>
                          <w:rFonts w:ascii="ＭＳ Ｐゴシック" w:eastAsia="ＭＳ Ｐゴシック" w:hAnsi="ＭＳ Ｐゴシック"/>
                          <w:sz w:val="20"/>
                          <w:szCs w:val="20"/>
                        </w:rPr>
                      </w:pPr>
                      <w:r w:rsidRPr="00955577">
                        <w:rPr>
                          <w:rFonts w:ascii="ＭＳ Ｐゴシック" w:eastAsia="ＭＳ Ｐゴシック" w:hAnsi="ＭＳ Ｐゴシック" w:hint="eastAsia"/>
                          <w:sz w:val="20"/>
                          <w:szCs w:val="20"/>
                        </w:rPr>
                        <w:t>出典：教科書</w:t>
                      </w:r>
                    </w:p>
                    <w:p w:rsidR="002F719C" w:rsidRPr="00955577" w:rsidRDefault="002F719C" w:rsidP="002F719C">
                      <w:pPr>
                        <w:ind w:leftChars="200" w:left="420" w:firstLineChars="100" w:firstLine="200"/>
                        <w:rPr>
                          <w:rFonts w:ascii="ＭＳ Ｐゴシック" w:eastAsia="ＭＳ Ｐゴシック" w:hAnsi="ＭＳ Ｐゴシック"/>
                          <w:sz w:val="20"/>
                          <w:szCs w:val="20"/>
                        </w:rPr>
                      </w:pPr>
                      <w:r w:rsidRPr="00955577">
                        <w:rPr>
                          <w:rFonts w:ascii="ＭＳ Ｐゴシック" w:eastAsia="ＭＳ Ｐゴシック" w:hAnsi="ＭＳ Ｐゴシック" w:hint="eastAsia"/>
                          <w:sz w:val="20"/>
                          <w:szCs w:val="20"/>
                        </w:rPr>
                        <w:t>「現代高等保健体育</w:t>
                      </w:r>
                      <w:r>
                        <w:rPr>
                          <w:rFonts w:ascii="ＭＳ Ｐゴシック" w:eastAsia="ＭＳ Ｐゴシック" w:hAnsi="ＭＳ Ｐゴシック" w:hint="eastAsia"/>
                          <w:sz w:val="20"/>
                          <w:szCs w:val="20"/>
                        </w:rPr>
                        <w:t>改訂版</w:t>
                      </w:r>
                      <w:r w:rsidRPr="00955577">
                        <w:rPr>
                          <w:rFonts w:ascii="ＭＳ Ｐゴシック" w:eastAsia="ＭＳ Ｐゴシック" w:hAnsi="ＭＳ Ｐゴシック" w:hint="eastAsia"/>
                          <w:sz w:val="20"/>
                          <w:szCs w:val="20"/>
                        </w:rPr>
                        <w:t>」</w:t>
                      </w:r>
                    </w:p>
                    <w:p w:rsidR="002F719C" w:rsidRPr="00955577" w:rsidRDefault="002F719C" w:rsidP="002F719C">
                      <w:pPr>
                        <w:ind w:leftChars="200" w:left="420" w:firstLineChars="100" w:firstLine="200"/>
                        <w:rPr>
                          <w:rFonts w:ascii="ＭＳ Ｐゴシック" w:eastAsia="ＭＳ Ｐゴシック" w:hAnsi="ＭＳ Ｐゴシック"/>
                          <w:sz w:val="20"/>
                          <w:szCs w:val="20"/>
                        </w:rPr>
                      </w:pPr>
                      <w:r w:rsidRPr="00955577">
                        <w:rPr>
                          <w:rFonts w:ascii="ＭＳ Ｐゴシック" w:eastAsia="ＭＳ Ｐゴシック" w:hAnsi="ＭＳ Ｐゴシック" w:hint="eastAsia"/>
                          <w:sz w:val="20"/>
                          <w:szCs w:val="20"/>
                        </w:rPr>
                        <w:t>（大修館書店）</w:t>
                      </w:r>
                    </w:p>
                  </w:txbxContent>
                </v:textbox>
                <w10:wrap type="square" anchorx="margin"/>
              </v:shape>
            </w:pict>
          </mc:Fallback>
        </mc:AlternateContent>
      </w:r>
    </w:p>
    <w:p w:rsidR="007E0656" w:rsidRDefault="00F03169" w:rsidP="00893FB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8480" behindDoc="0" locked="0" layoutInCell="1" allowOverlap="1">
            <wp:simplePos x="0" y="0"/>
            <wp:positionH relativeFrom="column">
              <wp:posOffset>344170</wp:posOffset>
            </wp:positionH>
            <wp:positionV relativeFrom="paragraph">
              <wp:posOffset>6350</wp:posOffset>
            </wp:positionV>
            <wp:extent cx="2633980" cy="38989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3980" cy="389890"/>
                    </a:xfrm>
                    <a:prstGeom prst="rect">
                      <a:avLst/>
                    </a:prstGeom>
                    <a:noFill/>
                    <a:ln>
                      <a:noFill/>
                    </a:ln>
                  </pic:spPr>
                </pic:pic>
              </a:graphicData>
            </a:graphic>
          </wp:anchor>
        </w:drawing>
      </w:r>
    </w:p>
    <w:p w:rsidR="007E0656" w:rsidRDefault="00F03169" w:rsidP="00893FB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9504" behindDoc="0" locked="0" layoutInCell="1" allowOverlap="1">
            <wp:simplePos x="0" y="0"/>
            <wp:positionH relativeFrom="column">
              <wp:posOffset>1714500</wp:posOffset>
            </wp:positionH>
            <wp:positionV relativeFrom="paragraph">
              <wp:posOffset>181610</wp:posOffset>
            </wp:positionV>
            <wp:extent cx="2456815" cy="2566670"/>
            <wp:effectExtent l="0" t="0" r="635" b="508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815" cy="2566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169" w:rsidRDefault="00F03169" w:rsidP="00893FBB">
      <w:pPr>
        <w:ind w:leftChars="200" w:left="420"/>
        <w:rPr>
          <w:rFonts w:ascii="HG丸ｺﾞｼｯｸM-PRO" w:eastAsia="HG丸ｺﾞｼｯｸM-PRO" w:hAnsi="HG丸ｺﾞｼｯｸM-PRO"/>
        </w:rPr>
      </w:pPr>
    </w:p>
    <w:p w:rsidR="00E2479E" w:rsidRPr="00F03169" w:rsidRDefault="00F03169" w:rsidP="00F03169">
      <w:pPr>
        <w:pStyle w:val="a8"/>
        <w:numPr>
          <w:ilvl w:val="0"/>
          <w:numId w:val="4"/>
        </w:numPr>
        <w:ind w:leftChars="0"/>
        <w:rPr>
          <w:rFonts w:ascii="HG丸ｺﾞｼｯｸM-PRO" w:eastAsia="HG丸ｺﾞｼｯｸM-PRO" w:hAnsi="HG丸ｺﾞｼｯｸM-PRO"/>
        </w:rPr>
      </w:pPr>
      <w:r w:rsidRPr="00F03169">
        <w:rPr>
          <w:rFonts w:ascii="HG丸ｺﾞｼｯｸM-PRO" w:eastAsia="HG丸ｺﾞｼｯｸM-PRO" w:hAnsi="HG丸ｺﾞｼｯｸM-PRO" w:hint="eastAsia"/>
        </w:rPr>
        <w:t>仰臥全身</w:t>
      </w:r>
    </w:p>
    <w:p w:rsidR="00F03169" w:rsidRPr="00F03169" w:rsidRDefault="00F03169" w:rsidP="00F03169">
      <w:pPr>
        <w:pStyle w:val="a8"/>
        <w:numPr>
          <w:ilvl w:val="0"/>
          <w:numId w:val="2"/>
        </w:numPr>
        <w:ind w:leftChars="0"/>
        <w:rPr>
          <w:rFonts w:ascii="HG丸ｺﾞｼｯｸM-PRO" w:eastAsia="HG丸ｺﾞｼｯｸM-PRO" w:hAnsi="HG丸ｺﾞｼｯｸM-PRO"/>
        </w:rPr>
      </w:pPr>
      <w:r w:rsidRPr="00F03169">
        <w:rPr>
          <w:rFonts w:ascii="HG丸ｺﾞｼｯｸM-PRO" w:eastAsia="HG丸ｺﾞｼｯｸM-PRO" w:hAnsi="HG丸ｺﾞｼｯｸM-PRO" w:hint="eastAsia"/>
        </w:rPr>
        <w:t>座位肘肩</w:t>
      </w:r>
    </w:p>
    <w:p w:rsidR="00F03169" w:rsidRPr="00F03169" w:rsidRDefault="00F03169" w:rsidP="00F03169">
      <w:pPr>
        <w:pStyle w:val="a8"/>
        <w:ind w:leftChars="0" w:left="210"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Pr="00F03169">
        <w:rPr>
          <w:rFonts w:ascii="HG丸ｺﾞｼｯｸM-PRO" w:eastAsia="HG丸ｺﾞｼｯｸM-PRO" w:hAnsi="HG丸ｺﾞｼｯｸM-PRO" w:hint="eastAsia"/>
        </w:rPr>
        <w:t>仰臥腰部捻転</w:t>
      </w:r>
    </w:p>
    <w:p w:rsidR="00F03169" w:rsidRDefault="00F03169" w:rsidP="00893FBB">
      <w:pPr>
        <w:ind w:leftChars="200" w:left="420"/>
        <w:rPr>
          <w:rFonts w:ascii="HG丸ｺﾞｼｯｸM-PRO" w:eastAsia="HG丸ｺﾞｼｯｸM-PRO" w:hAnsi="HG丸ｺﾞｼｯｸM-PRO"/>
        </w:rPr>
      </w:pPr>
    </w:p>
    <w:p w:rsidR="00F03169" w:rsidRPr="00F03169" w:rsidRDefault="00F03169" w:rsidP="00F03169">
      <w:pPr>
        <w:pStyle w:val="a8"/>
        <w:numPr>
          <w:ilvl w:val="0"/>
          <w:numId w:val="2"/>
        </w:numPr>
        <w:ind w:leftChars="0"/>
        <w:rPr>
          <w:rFonts w:ascii="HG丸ｺﾞｼｯｸM-PRO" w:eastAsia="HG丸ｺﾞｼｯｸM-PRO" w:hAnsi="HG丸ｺﾞｼｯｸM-PRO"/>
        </w:rPr>
      </w:pPr>
      <w:r w:rsidRPr="00F03169">
        <w:rPr>
          <w:rFonts w:ascii="HG丸ｺﾞｼｯｸM-PRO" w:eastAsia="HG丸ｺﾞｼｯｸM-PRO" w:hAnsi="HG丸ｺﾞｼｯｸM-PRO" w:hint="eastAsia"/>
        </w:rPr>
        <w:t>座位左右開脚</w:t>
      </w:r>
    </w:p>
    <w:p w:rsidR="00F03169" w:rsidRPr="00F03169" w:rsidRDefault="005D2865" w:rsidP="00F03169">
      <w:pPr>
        <w:pStyle w:val="a8"/>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座位</w:t>
      </w:r>
      <w:r w:rsidR="00F03169" w:rsidRPr="00F03169">
        <w:rPr>
          <w:rFonts w:ascii="HG丸ｺﾞｼｯｸM-PRO" w:eastAsia="HG丸ｺﾞｼｯｸM-PRO" w:hAnsi="HG丸ｺﾞｼｯｸM-PRO" w:hint="eastAsia"/>
        </w:rPr>
        <w:t>腰部捻転</w:t>
      </w:r>
    </w:p>
    <w:p w:rsidR="00F03169" w:rsidRDefault="00F03169" w:rsidP="00893FBB">
      <w:pPr>
        <w:ind w:leftChars="200" w:left="420"/>
        <w:rPr>
          <w:rFonts w:ascii="HG丸ｺﾞｼｯｸM-PRO" w:eastAsia="HG丸ｺﾞｼｯｸM-PRO" w:hAnsi="HG丸ｺﾞｼｯｸM-PRO"/>
        </w:rPr>
      </w:pPr>
    </w:p>
    <w:p w:rsidR="00F03169" w:rsidRPr="00F03169" w:rsidRDefault="00F03169" w:rsidP="00F03169">
      <w:pPr>
        <w:pStyle w:val="a8"/>
        <w:numPr>
          <w:ilvl w:val="0"/>
          <w:numId w:val="2"/>
        </w:numPr>
        <w:ind w:leftChars="0"/>
        <w:rPr>
          <w:rFonts w:ascii="HG丸ｺﾞｼｯｸM-PRO" w:eastAsia="HG丸ｺﾞｼｯｸM-PRO" w:hAnsi="HG丸ｺﾞｼｯｸM-PRO"/>
        </w:rPr>
      </w:pPr>
      <w:r w:rsidRPr="00F03169">
        <w:rPr>
          <w:rFonts w:ascii="HG丸ｺﾞｼｯｸM-PRO" w:eastAsia="HG丸ｺﾞｼｯｸM-PRO" w:hAnsi="HG丸ｺﾞｼｯｸM-PRO" w:hint="eastAsia"/>
        </w:rPr>
        <w:t>座位股関節</w:t>
      </w:r>
    </w:p>
    <w:p w:rsidR="00F03169" w:rsidRPr="00F03169" w:rsidRDefault="00F03169" w:rsidP="00F03169">
      <w:pPr>
        <w:pStyle w:val="a8"/>
        <w:numPr>
          <w:ilvl w:val="0"/>
          <w:numId w:val="3"/>
        </w:numPr>
        <w:ind w:leftChars="0"/>
        <w:rPr>
          <w:rFonts w:ascii="HG丸ｺﾞｼｯｸM-PRO" w:eastAsia="HG丸ｺﾞｼｯｸM-PRO" w:hAnsi="HG丸ｺﾞｼｯｸM-PRO"/>
        </w:rPr>
      </w:pPr>
      <w:r w:rsidRPr="00F03169">
        <w:rPr>
          <w:rFonts w:ascii="HG丸ｺﾞｼｯｸM-PRO" w:eastAsia="HG丸ｺﾞｼｯｸM-PRO" w:hAnsi="HG丸ｺﾞｼｯｸM-PRO" w:hint="eastAsia"/>
        </w:rPr>
        <w:t>立位前後開脚</w:t>
      </w:r>
    </w:p>
    <w:p w:rsidR="00F03169" w:rsidRPr="00F03169" w:rsidRDefault="00F03169" w:rsidP="00F03169">
      <w:pPr>
        <w:pStyle w:val="a8"/>
        <w:numPr>
          <w:ilvl w:val="0"/>
          <w:numId w:val="2"/>
        </w:numPr>
        <w:ind w:leftChars="0"/>
        <w:rPr>
          <w:rFonts w:ascii="HG丸ｺﾞｼｯｸM-PRO" w:eastAsia="HG丸ｺﾞｼｯｸM-PRO" w:hAnsi="HG丸ｺﾞｼｯｸM-PRO"/>
        </w:rPr>
      </w:pPr>
      <w:r w:rsidRPr="00F03169">
        <w:rPr>
          <w:rFonts w:ascii="HG丸ｺﾞｼｯｸM-PRO" w:eastAsia="HG丸ｺﾞｼｯｸM-PRO" w:hAnsi="HG丸ｺﾞｼｯｸM-PRO" w:hint="eastAsia"/>
        </w:rPr>
        <w:t>座位体側</w:t>
      </w:r>
    </w:p>
    <w:p w:rsidR="00F03169" w:rsidRDefault="00F03169" w:rsidP="00893FBB">
      <w:pPr>
        <w:ind w:leftChars="200" w:left="420"/>
        <w:rPr>
          <w:rFonts w:ascii="HG丸ｺﾞｼｯｸM-PRO" w:eastAsia="HG丸ｺﾞｼｯｸM-PRO" w:hAnsi="HG丸ｺﾞｼｯｸM-PRO"/>
        </w:rPr>
      </w:pPr>
    </w:p>
    <w:p w:rsidR="00F03169" w:rsidRPr="00893FBB" w:rsidRDefault="00F03169" w:rsidP="00893FBB">
      <w:pPr>
        <w:ind w:leftChars="200" w:left="420"/>
        <w:rPr>
          <w:rFonts w:ascii="HG丸ｺﾞｼｯｸM-PRO" w:eastAsia="HG丸ｺﾞｼｯｸM-PRO" w:hAnsi="HG丸ｺﾞｼｯｸM-PRO"/>
        </w:rPr>
      </w:pPr>
    </w:p>
    <w:p w:rsidR="00F03169" w:rsidRPr="00F03169" w:rsidRDefault="00893FBB" w:rsidP="00F03169">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E2479E" w:rsidRPr="00893FBB">
        <w:rPr>
          <w:rFonts w:ascii="HG丸ｺﾞｼｯｸM-PRO" w:eastAsia="HG丸ｺﾞｼｯｸM-PRO" w:hAnsi="HG丸ｺﾞｼｯｸM-PRO" w:hint="eastAsia"/>
        </w:rPr>
        <w:t>問２</w:t>
      </w:r>
      <w:r>
        <w:rPr>
          <w:rFonts w:ascii="HG丸ｺﾞｼｯｸM-PRO" w:eastAsia="HG丸ｺﾞｼｯｸM-PRO" w:hAnsi="HG丸ｺﾞｼｯｸM-PRO" w:hint="eastAsia"/>
        </w:rPr>
        <w:t>）</w:t>
      </w:r>
      <w:r w:rsidR="00F03169" w:rsidRPr="00F03169">
        <w:rPr>
          <w:rFonts w:ascii="HG丸ｺﾞｼｯｸM-PRO" w:eastAsia="HG丸ｺﾞｼｯｸM-PRO" w:hAnsi="HG丸ｺﾞｼｯｸM-PRO" w:hint="eastAsia"/>
        </w:rPr>
        <w:t>前ページの「柔軟性を高めるストレッチングの例」の運動を実践してみよう。</w:t>
      </w:r>
    </w:p>
    <w:p w:rsidR="00F03169" w:rsidRDefault="00F03169" w:rsidP="00F03169">
      <w:pPr>
        <w:ind w:leftChars="300" w:left="630"/>
        <w:rPr>
          <w:rFonts w:ascii="HG丸ｺﾞｼｯｸM-PRO" w:eastAsia="HG丸ｺﾞｼｯｸM-PRO" w:hAnsi="HG丸ｺﾞｼｯｸM-PRO"/>
        </w:rPr>
      </w:pPr>
      <w:r w:rsidRPr="00F03169">
        <w:rPr>
          <w:rFonts w:ascii="HG丸ｺﾞｼｯｸM-PRO" w:eastAsia="HG丸ｺﾞｼｯｸM-PRO" w:hAnsi="HG丸ｺﾞｼｯｸM-PRO" w:hint="eastAsia"/>
        </w:rPr>
        <w:t>それぞれの運動について、実際にどのような負荷条件で実施しましたか。また、その運動によって、進展される主な筋肉の名称を自らの体験(体感）を基に記載してください。あくまで試行ですので、運動の効果を期待するものではありません。</w:t>
      </w:r>
    </w:p>
    <w:p w:rsidR="002A5E15" w:rsidRDefault="002A5E15" w:rsidP="00F03169">
      <w:pPr>
        <w:ind w:leftChars="300" w:left="630"/>
        <w:rPr>
          <w:rFonts w:ascii="HG丸ｺﾞｼｯｸM-PRO" w:eastAsia="HG丸ｺﾞｼｯｸM-PRO" w:hAnsi="HG丸ｺﾞｼｯｸM-PRO"/>
        </w:rPr>
      </w:pPr>
      <w:r w:rsidRPr="00F03169">
        <w:rPr>
          <w:noProof/>
        </w:rPr>
        <w:drawing>
          <wp:anchor distT="0" distB="0" distL="114300" distR="114300" simplePos="0" relativeHeight="251671552" behindDoc="0" locked="0" layoutInCell="1" allowOverlap="1">
            <wp:simplePos x="0" y="0"/>
            <wp:positionH relativeFrom="column">
              <wp:posOffset>568960</wp:posOffset>
            </wp:positionH>
            <wp:positionV relativeFrom="paragraph">
              <wp:posOffset>109220</wp:posOffset>
            </wp:positionV>
            <wp:extent cx="5289550" cy="3992880"/>
            <wp:effectExtent l="0" t="0" r="6350" b="762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9550" cy="3992880"/>
                    </a:xfrm>
                    <a:prstGeom prst="rect">
                      <a:avLst/>
                    </a:prstGeom>
                    <a:noFill/>
                    <a:ln>
                      <a:noFill/>
                    </a:ln>
                  </pic:spPr>
                </pic:pic>
              </a:graphicData>
            </a:graphic>
            <wp14:sizeRelV relativeFrom="margin">
              <wp14:pctHeight>0</wp14:pctHeight>
            </wp14:sizeRelV>
          </wp:anchor>
        </w:drawing>
      </w:r>
    </w:p>
    <w:p w:rsidR="002A5E15" w:rsidRDefault="002A5E15" w:rsidP="00F03169">
      <w:pPr>
        <w:ind w:leftChars="300" w:left="630"/>
        <w:rPr>
          <w:rFonts w:ascii="HG丸ｺﾞｼｯｸM-PRO" w:eastAsia="HG丸ｺﾞｼｯｸM-PRO" w:hAnsi="HG丸ｺﾞｼｯｸM-PRO"/>
        </w:rPr>
      </w:pPr>
    </w:p>
    <w:p w:rsidR="002A5E15" w:rsidRDefault="002A5E15" w:rsidP="00F03169">
      <w:pPr>
        <w:ind w:leftChars="300" w:left="630"/>
        <w:rPr>
          <w:rFonts w:ascii="HG丸ｺﾞｼｯｸM-PRO" w:eastAsia="HG丸ｺﾞｼｯｸM-PRO" w:hAnsi="HG丸ｺﾞｼｯｸM-PRO"/>
        </w:rPr>
      </w:pPr>
    </w:p>
    <w:p w:rsidR="002A5E15" w:rsidRDefault="002A5E15" w:rsidP="00F03169">
      <w:pPr>
        <w:ind w:leftChars="300" w:left="630"/>
        <w:rPr>
          <w:rFonts w:ascii="HG丸ｺﾞｼｯｸM-PRO" w:eastAsia="HG丸ｺﾞｼｯｸM-PRO" w:hAnsi="HG丸ｺﾞｼｯｸM-PRO"/>
        </w:rPr>
      </w:pPr>
    </w:p>
    <w:p w:rsidR="002A5E15" w:rsidRDefault="002A5E15" w:rsidP="00F03169">
      <w:pPr>
        <w:ind w:leftChars="300" w:left="630"/>
        <w:rPr>
          <w:rFonts w:ascii="HG丸ｺﾞｼｯｸM-PRO" w:eastAsia="HG丸ｺﾞｼｯｸM-PRO" w:hAnsi="HG丸ｺﾞｼｯｸM-PRO"/>
        </w:rPr>
      </w:pPr>
    </w:p>
    <w:p w:rsidR="00E2479E" w:rsidRDefault="00E2479E" w:rsidP="00F03169">
      <w:pPr>
        <w:ind w:left="420" w:hangingChars="200" w:hanging="420"/>
        <w:rPr>
          <w:rFonts w:ascii="HG丸ｺﾞｼｯｸM-PRO" w:eastAsia="HG丸ｺﾞｼｯｸM-PRO" w:hAnsi="HG丸ｺﾞｼｯｸM-PRO"/>
        </w:rPr>
      </w:pPr>
    </w:p>
    <w:p w:rsidR="00F03169" w:rsidRDefault="00F03169" w:rsidP="00F03169">
      <w:pPr>
        <w:ind w:left="420" w:hangingChars="200" w:hanging="420"/>
        <w:rPr>
          <w:rFonts w:ascii="HG丸ｺﾞｼｯｸM-PRO" w:eastAsia="HG丸ｺﾞｼｯｸM-PRO" w:hAnsi="HG丸ｺﾞｼｯｸM-PRO"/>
        </w:rPr>
      </w:pPr>
    </w:p>
    <w:p w:rsidR="00F03169" w:rsidRDefault="00F03169" w:rsidP="00F03169">
      <w:pPr>
        <w:ind w:left="420" w:hangingChars="200" w:hanging="420"/>
        <w:rPr>
          <w:rFonts w:ascii="HG丸ｺﾞｼｯｸM-PRO" w:eastAsia="HG丸ｺﾞｼｯｸM-PRO" w:hAnsi="HG丸ｺﾞｼｯｸM-PRO"/>
        </w:rPr>
      </w:pPr>
    </w:p>
    <w:p w:rsidR="00F03169" w:rsidRDefault="00F03169" w:rsidP="00F03169">
      <w:pPr>
        <w:ind w:left="420" w:hangingChars="200" w:hanging="420"/>
        <w:rPr>
          <w:rFonts w:ascii="HG丸ｺﾞｼｯｸM-PRO" w:eastAsia="HG丸ｺﾞｼｯｸM-PRO" w:hAnsi="HG丸ｺﾞｼｯｸM-PRO"/>
        </w:rPr>
      </w:pPr>
    </w:p>
    <w:p w:rsidR="00F03169" w:rsidRDefault="00F03169" w:rsidP="00F03169">
      <w:pPr>
        <w:ind w:left="420" w:hangingChars="200" w:hanging="420"/>
        <w:rPr>
          <w:rFonts w:ascii="HG丸ｺﾞｼｯｸM-PRO" w:eastAsia="HG丸ｺﾞｼｯｸM-PRO" w:hAnsi="HG丸ｺﾞｼｯｸM-PRO"/>
        </w:rPr>
      </w:pPr>
    </w:p>
    <w:p w:rsidR="00F03169" w:rsidRDefault="00F03169" w:rsidP="00F03169">
      <w:pPr>
        <w:ind w:left="420" w:hangingChars="200" w:hanging="420"/>
        <w:rPr>
          <w:rFonts w:ascii="HG丸ｺﾞｼｯｸM-PRO" w:eastAsia="HG丸ｺﾞｼｯｸM-PRO" w:hAnsi="HG丸ｺﾞｼｯｸM-PRO"/>
        </w:rPr>
      </w:pPr>
    </w:p>
    <w:p w:rsidR="00F03169" w:rsidRDefault="00F03169" w:rsidP="00F03169">
      <w:pPr>
        <w:ind w:left="420" w:hangingChars="200" w:hanging="420"/>
        <w:rPr>
          <w:rFonts w:ascii="HG丸ｺﾞｼｯｸM-PRO" w:eastAsia="HG丸ｺﾞｼｯｸM-PRO" w:hAnsi="HG丸ｺﾞｼｯｸM-PRO"/>
        </w:rPr>
      </w:pPr>
    </w:p>
    <w:p w:rsidR="00F03169" w:rsidRDefault="00F03169" w:rsidP="00F03169">
      <w:pPr>
        <w:ind w:left="420" w:hangingChars="200" w:hanging="420"/>
        <w:rPr>
          <w:rFonts w:ascii="HG丸ｺﾞｼｯｸM-PRO" w:eastAsia="HG丸ｺﾞｼｯｸM-PRO" w:hAnsi="HG丸ｺﾞｼｯｸM-PRO"/>
        </w:rPr>
      </w:pPr>
    </w:p>
    <w:p w:rsidR="00F03169" w:rsidRDefault="00F03169" w:rsidP="00F03169">
      <w:pPr>
        <w:ind w:left="420" w:hangingChars="200" w:hanging="420"/>
        <w:rPr>
          <w:rFonts w:ascii="HG丸ｺﾞｼｯｸM-PRO" w:eastAsia="HG丸ｺﾞｼｯｸM-PRO" w:hAnsi="HG丸ｺﾞｼｯｸM-PRO"/>
        </w:rPr>
      </w:pPr>
    </w:p>
    <w:p w:rsidR="00F03169" w:rsidRDefault="00F03169" w:rsidP="00F03169">
      <w:pPr>
        <w:ind w:left="420" w:hangingChars="200" w:hanging="420"/>
        <w:rPr>
          <w:rFonts w:ascii="HG丸ｺﾞｼｯｸM-PRO" w:eastAsia="HG丸ｺﾞｼｯｸM-PRO" w:hAnsi="HG丸ｺﾞｼｯｸM-PRO"/>
        </w:rPr>
      </w:pPr>
    </w:p>
    <w:p w:rsidR="00F03169" w:rsidRDefault="00F03169" w:rsidP="00F03169">
      <w:pPr>
        <w:ind w:left="420" w:hangingChars="200" w:hanging="420"/>
        <w:rPr>
          <w:rFonts w:ascii="HG丸ｺﾞｼｯｸM-PRO" w:eastAsia="HG丸ｺﾞｼｯｸM-PRO" w:hAnsi="HG丸ｺﾞｼｯｸM-PRO"/>
        </w:rPr>
      </w:pPr>
    </w:p>
    <w:p w:rsidR="00F03169" w:rsidRDefault="00F03169" w:rsidP="00F03169">
      <w:pPr>
        <w:ind w:left="420" w:hangingChars="200" w:hanging="420"/>
        <w:rPr>
          <w:rFonts w:ascii="HG丸ｺﾞｼｯｸM-PRO" w:eastAsia="HG丸ｺﾞｼｯｸM-PRO" w:hAnsi="HG丸ｺﾞｼｯｸM-PRO"/>
        </w:rPr>
      </w:pPr>
    </w:p>
    <w:p w:rsidR="002A5E15" w:rsidRDefault="002A5E15" w:rsidP="00F03169">
      <w:pPr>
        <w:ind w:left="420" w:hangingChars="200" w:hanging="420"/>
        <w:rPr>
          <w:rFonts w:ascii="HG丸ｺﾞｼｯｸM-PRO" w:eastAsia="HG丸ｺﾞｼｯｸM-PRO" w:hAnsi="HG丸ｺﾞｼｯｸM-PRO"/>
        </w:rPr>
      </w:pPr>
    </w:p>
    <w:p w:rsidR="002A5E15" w:rsidRDefault="002A5E15" w:rsidP="00F03169">
      <w:pPr>
        <w:ind w:left="420" w:hangingChars="200" w:hanging="420"/>
        <w:rPr>
          <w:rFonts w:ascii="HG丸ｺﾞｼｯｸM-PRO" w:eastAsia="HG丸ｺﾞｼｯｸM-PRO" w:hAnsi="HG丸ｺﾞｼｯｸM-PRO"/>
        </w:rPr>
      </w:pPr>
    </w:p>
    <w:p w:rsidR="002A5E15" w:rsidRDefault="002A5E15" w:rsidP="002A5E15">
      <w:pPr>
        <w:ind w:leftChars="200" w:left="420" w:firstLineChars="200" w:firstLine="420"/>
        <w:rPr>
          <w:rFonts w:ascii="HG丸ｺﾞｼｯｸM-PRO" w:eastAsia="HG丸ｺﾞｼｯｸM-PRO" w:hAnsi="HG丸ｺﾞｼｯｸM-PRO"/>
        </w:rPr>
      </w:pPr>
      <w:r w:rsidRPr="002A5E15">
        <w:rPr>
          <w:rFonts w:ascii="HG丸ｺﾞｼｯｸM-PRO" w:eastAsia="HG丸ｺﾞｼｯｸM-PRO" w:hAnsi="HG丸ｺﾞｼｯｸM-PRO" w:hint="eastAsia"/>
        </w:rPr>
        <w:t>※なお、運動名は、便宜的に名付けた名称です。正式名称ではありません。</w:t>
      </w:r>
    </w:p>
    <w:p w:rsidR="002A5E15" w:rsidRDefault="002A5E15" w:rsidP="009243F7">
      <w:pPr>
        <w:ind w:left="420" w:hangingChars="200" w:hanging="420"/>
        <w:rPr>
          <w:rFonts w:ascii="HG丸ｺﾞｼｯｸM-PRO" w:eastAsia="HG丸ｺﾞｼｯｸM-PRO" w:hAnsi="HG丸ｺﾞｼｯｸM-PRO"/>
        </w:rPr>
      </w:pPr>
    </w:p>
    <w:p w:rsidR="002A5E15" w:rsidRDefault="00893FBB" w:rsidP="009243F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E2479E" w:rsidRPr="00893FBB">
        <w:rPr>
          <w:rFonts w:ascii="HG丸ｺﾞｼｯｸM-PRO" w:eastAsia="HG丸ｺﾞｼｯｸM-PRO" w:hAnsi="HG丸ｺﾞｼｯｸM-PRO" w:hint="eastAsia"/>
        </w:rPr>
        <w:t>問３</w:t>
      </w:r>
      <w:r>
        <w:rPr>
          <w:rFonts w:ascii="HG丸ｺﾞｼｯｸM-PRO" w:eastAsia="HG丸ｺﾞｼｯｸM-PRO" w:hAnsi="HG丸ｺﾞｼｯｸM-PRO" w:hint="eastAsia"/>
        </w:rPr>
        <w:t>）</w:t>
      </w:r>
      <w:r w:rsidR="002A5E15" w:rsidRPr="002A5E15">
        <w:rPr>
          <w:rFonts w:ascii="HG丸ｺﾞｼｯｸM-PRO" w:eastAsia="HG丸ｺﾞｼｯｸM-PRO" w:hAnsi="HG丸ｺﾞｼｯｸM-PRO" w:hint="eastAsia"/>
        </w:rPr>
        <w:t>上記のストレッチングを実施する前と実施した後の心と体の変化を感じてみよう。</w:t>
      </w:r>
    </w:p>
    <w:tbl>
      <w:tblPr>
        <w:tblpPr w:leftFromText="142" w:rightFromText="142" w:vertAnchor="text" w:horzAnchor="margin" w:tblpXSpec="center" w:tblpY="1"/>
        <w:tblW w:w="8881" w:type="dxa"/>
        <w:tblCellMar>
          <w:left w:w="99" w:type="dxa"/>
          <w:right w:w="99" w:type="dxa"/>
        </w:tblCellMar>
        <w:tblLook w:val="04A0" w:firstRow="1" w:lastRow="0" w:firstColumn="1" w:lastColumn="0" w:noHBand="0" w:noVBand="1"/>
      </w:tblPr>
      <w:tblGrid>
        <w:gridCol w:w="1255"/>
        <w:gridCol w:w="4113"/>
        <w:gridCol w:w="3513"/>
      </w:tblGrid>
      <w:tr w:rsidR="002A5E15" w:rsidRPr="00893FBB" w:rsidTr="002A5E15">
        <w:trPr>
          <w:trHeight w:val="51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E15" w:rsidRPr="00893FBB" w:rsidRDefault="002A5E15" w:rsidP="002A5E15">
            <w:pPr>
              <w:widowControl/>
              <w:jc w:val="center"/>
              <w:rPr>
                <w:rFonts w:ascii="HG丸ｺﾞｼｯｸM-PRO" w:eastAsia="HG丸ｺﾞｼｯｸM-PRO" w:hAnsi="HG丸ｺﾞｼｯｸM-PRO" w:cs="ＭＳ Ｐゴシック"/>
                <w:color w:val="000000"/>
                <w:kern w:val="0"/>
                <w:sz w:val="22"/>
              </w:rPr>
            </w:pPr>
            <w:bookmarkStart w:id="0" w:name="_GoBack"/>
            <w:bookmarkEnd w:id="0"/>
          </w:p>
        </w:tc>
        <w:tc>
          <w:tcPr>
            <w:tcW w:w="4113" w:type="dxa"/>
            <w:tcBorders>
              <w:top w:val="single" w:sz="4" w:space="0" w:color="auto"/>
              <w:left w:val="nil"/>
              <w:bottom w:val="single" w:sz="4" w:space="0" w:color="auto"/>
              <w:right w:val="single" w:sz="4" w:space="0" w:color="000000"/>
            </w:tcBorders>
            <w:shd w:val="clear" w:color="auto" w:fill="auto"/>
            <w:noWrap/>
            <w:vAlign w:val="center"/>
          </w:tcPr>
          <w:p w:rsidR="002A5E15" w:rsidRPr="00893FBB" w:rsidRDefault="002A5E15" w:rsidP="002A5E15">
            <w:pPr>
              <w:widowControl/>
              <w:jc w:val="center"/>
              <w:rPr>
                <w:rFonts w:ascii="HG丸ｺﾞｼｯｸM-PRO" w:eastAsia="HG丸ｺﾞｼｯｸM-PRO" w:hAnsi="HG丸ｺﾞｼｯｸM-PRO" w:cs="ＭＳ Ｐゴシック"/>
                <w:color w:val="000000"/>
                <w:kern w:val="0"/>
                <w:sz w:val="22"/>
              </w:rPr>
            </w:pPr>
            <w:r w:rsidRPr="002A5E15">
              <w:rPr>
                <w:rFonts w:ascii="HG丸ｺﾞｼｯｸM-PRO" w:eastAsia="HG丸ｺﾞｼｯｸM-PRO" w:hAnsi="HG丸ｺﾞｼｯｸM-PRO" w:cs="ＭＳ Ｐゴシック" w:hint="eastAsia"/>
                <w:color w:val="000000"/>
                <w:kern w:val="0"/>
                <w:sz w:val="22"/>
              </w:rPr>
              <w:t>運動前</w:t>
            </w:r>
          </w:p>
        </w:tc>
        <w:tc>
          <w:tcPr>
            <w:tcW w:w="3513" w:type="dxa"/>
            <w:tcBorders>
              <w:top w:val="single" w:sz="4" w:space="0" w:color="auto"/>
              <w:left w:val="nil"/>
              <w:bottom w:val="single" w:sz="4" w:space="0" w:color="auto"/>
              <w:right w:val="single" w:sz="4" w:space="0" w:color="000000"/>
            </w:tcBorders>
          </w:tcPr>
          <w:p w:rsidR="002A5E15" w:rsidRPr="00893FBB" w:rsidRDefault="002A5E15" w:rsidP="002A5E15">
            <w:pPr>
              <w:widowControl/>
              <w:jc w:val="center"/>
              <w:rPr>
                <w:rFonts w:ascii="HG丸ｺﾞｼｯｸM-PRO" w:eastAsia="HG丸ｺﾞｼｯｸM-PRO" w:hAnsi="HG丸ｺﾞｼｯｸM-PRO" w:cs="ＭＳ Ｐゴシック"/>
                <w:color w:val="000000"/>
                <w:kern w:val="0"/>
                <w:sz w:val="22"/>
              </w:rPr>
            </w:pPr>
            <w:r w:rsidRPr="002A5E15">
              <w:rPr>
                <w:rFonts w:ascii="HG丸ｺﾞｼｯｸM-PRO" w:eastAsia="HG丸ｺﾞｼｯｸM-PRO" w:hAnsi="HG丸ｺﾞｼｯｸM-PRO" w:cs="ＭＳ Ｐゴシック" w:hint="eastAsia"/>
                <w:color w:val="000000"/>
                <w:kern w:val="0"/>
                <w:sz w:val="22"/>
              </w:rPr>
              <w:t>運動後</w:t>
            </w:r>
          </w:p>
        </w:tc>
      </w:tr>
      <w:tr w:rsidR="002A5E15" w:rsidRPr="00893FBB" w:rsidTr="002A5E15">
        <w:trPr>
          <w:trHeight w:val="51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E15" w:rsidRDefault="002A5E15" w:rsidP="002A5E15">
            <w:pPr>
              <w:widowControl/>
              <w:jc w:val="center"/>
              <w:rPr>
                <w:rFonts w:ascii="HG丸ｺﾞｼｯｸM-PRO" w:eastAsia="HG丸ｺﾞｼｯｸM-PRO" w:hAnsi="HG丸ｺﾞｼｯｸM-PRO" w:cs="ＭＳ Ｐゴシック"/>
                <w:color w:val="000000"/>
                <w:kern w:val="0"/>
                <w:sz w:val="22"/>
              </w:rPr>
            </w:pPr>
          </w:p>
          <w:p w:rsidR="002A5E15" w:rsidRDefault="002A5E15" w:rsidP="002A5E15">
            <w:pPr>
              <w:widowControl/>
              <w:jc w:val="center"/>
              <w:rPr>
                <w:rFonts w:ascii="HG丸ｺﾞｼｯｸM-PRO" w:eastAsia="HG丸ｺﾞｼｯｸM-PRO" w:hAnsi="HG丸ｺﾞｼｯｸM-PRO" w:cs="ＭＳ Ｐゴシック"/>
                <w:color w:val="000000"/>
                <w:kern w:val="0"/>
                <w:sz w:val="22"/>
              </w:rPr>
            </w:pPr>
            <w:r w:rsidRPr="002A5E15">
              <w:rPr>
                <w:rFonts w:ascii="HG丸ｺﾞｼｯｸM-PRO" w:eastAsia="HG丸ｺﾞｼｯｸM-PRO" w:hAnsi="HG丸ｺﾞｼｯｸM-PRO" w:cs="ＭＳ Ｐゴシック" w:hint="eastAsia"/>
                <w:color w:val="000000"/>
                <w:kern w:val="0"/>
                <w:sz w:val="22"/>
              </w:rPr>
              <w:t>心の状態</w:t>
            </w:r>
          </w:p>
          <w:p w:rsidR="002A5E15" w:rsidRPr="00893FBB" w:rsidRDefault="002A5E15" w:rsidP="002A5E15">
            <w:pPr>
              <w:widowControl/>
              <w:jc w:val="center"/>
              <w:rPr>
                <w:rFonts w:ascii="HG丸ｺﾞｼｯｸM-PRO" w:eastAsia="HG丸ｺﾞｼｯｸM-PRO" w:hAnsi="HG丸ｺﾞｼｯｸM-PRO" w:cs="ＭＳ Ｐゴシック"/>
                <w:color w:val="000000"/>
                <w:kern w:val="0"/>
                <w:sz w:val="22"/>
              </w:rPr>
            </w:pPr>
          </w:p>
        </w:tc>
        <w:tc>
          <w:tcPr>
            <w:tcW w:w="4113" w:type="dxa"/>
            <w:tcBorders>
              <w:top w:val="single" w:sz="4" w:space="0" w:color="auto"/>
              <w:left w:val="nil"/>
              <w:bottom w:val="single" w:sz="4" w:space="0" w:color="auto"/>
              <w:right w:val="single" w:sz="4" w:space="0" w:color="000000"/>
            </w:tcBorders>
            <w:shd w:val="clear" w:color="auto" w:fill="auto"/>
            <w:noWrap/>
            <w:vAlign w:val="center"/>
            <w:hideMark/>
          </w:tcPr>
          <w:p w:rsidR="002A5E15" w:rsidRPr="00893FBB" w:rsidRDefault="002A5E15" w:rsidP="002A5E15">
            <w:pPr>
              <w:widowControl/>
              <w:jc w:val="center"/>
              <w:rPr>
                <w:rFonts w:ascii="HG丸ｺﾞｼｯｸM-PRO" w:eastAsia="HG丸ｺﾞｼｯｸM-PRO" w:hAnsi="HG丸ｺﾞｼｯｸM-PRO" w:cs="ＭＳ Ｐゴシック"/>
                <w:color w:val="000000"/>
                <w:kern w:val="0"/>
                <w:sz w:val="22"/>
              </w:rPr>
            </w:pPr>
            <w:r w:rsidRPr="00893FBB">
              <w:rPr>
                <w:rFonts w:ascii="HG丸ｺﾞｼｯｸM-PRO" w:eastAsia="HG丸ｺﾞｼｯｸM-PRO" w:hAnsi="HG丸ｺﾞｼｯｸM-PRO" w:cs="ＭＳ Ｐゴシック" w:hint="eastAsia"/>
                <w:color w:val="000000"/>
                <w:kern w:val="0"/>
                <w:sz w:val="22"/>
              </w:rPr>
              <w:t xml:space="preserve">　</w:t>
            </w:r>
          </w:p>
        </w:tc>
        <w:tc>
          <w:tcPr>
            <w:tcW w:w="3513" w:type="dxa"/>
            <w:tcBorders>
              <w:top w:val="single" w:sz="4" w:space="0" w:color="auto"/>
              <w:left w:val="nil"/>
              <w:bottom w:val="single" w:sz="4" w:space="0" w:color="auto"/>
              <w:right w:val="single" w:sz="4" w:space="0" w:color="000000"/>
            </w:tcBorders>
          </w:tcPr>
          <w:p w:rsidR="002A5E15" w:rsidRPr="00893FBB" w:rsidRDefault="002A5E15" w:rsidP="002A5E15">
            <w:pPr>
              <w:widowControl/>
              <w:jc w:val="center"/>
              <w:rPr>
                <w:rFonts w:ascii="HG丸ｺﾞｼｯｸM-PRO" w:eastAsia="HG丸ｺﾞｼｯｸM-PRO" w:hAnsi="HG丸ｺﾞｼｯｸM-PRO" w:cs="ＭＳ Ｐゴシック"/>
                <w:color w:val="000000"/>
                <w:kern w:val="0"/>
                <w:sz w:val="22"/>
              </w:rPr>
            </w:pPr>
          </w:p>
        </w:tc>
      </w:tr>
      <w:tr w:rsidR="002A5E15" w:rsidRPr="00893FBB" w:rsidTr="002A5E15">
        <w:trPr>
          <w:trHeight w:val="510"/>
        </w:trPr>
        <w:tc>
          <w:tcPr>
            <w:tcW w:w="1255" w:type="dxa"/>
            <w:tcBorders>
              <w:top w:val="nil"/>
              <w:left w:val="single" w:sz="4" w:space="0" w:color="auto"/>
              <w:bottom w:val="single" w:sz="4" w:space="0" w:color="auto"/>
              <w:right w:val="single" w:sz="4" w:space="0" w:color="auto"/>
            </w:tcBorders>
            <w:shd w:val="clear" w:color="auto" w:fill="auto"/>
            <w:noWrap/>
            <w:vAlign w:val="center"/>
          </w:tcPr>
          <w:p w:rsidR="002A5E15" w:rsidRDefault="002A5E15" w:rsidP="002A5E15">
            <w:pPr>
              <w:widowControl/>
              <w:jc w:val="center"/>
              <w:rPr>
                <w:rFonts w:ascii="HG丸ｺﾞｼｯｸM-PRO" w:eastAsia="HG丸ｺﾞｼｯｸM-PRO" w:hAnsi="HG丸ｺﾞｼｯｸM-PRO" w:cs="ＭＳ Ｐゴシック"/>
                <w:color w:val="000000"/>
                <w:kern w:val="0"/>
                <w:sz w:val="22"/>
              </w:rPr>
            </w:pPr>
          </w:p>
          <w:p w:rsidR="002A5E15" w:rsidRDefault="002A5E15" w:rsidP="002A5E15">
            <w:pPr>
              <w:widowControl/>
              <w:jc w:val="center"/>
              <w:rPr>
                <w:rFonts w:ascii="HG丸ｺﾞｼｯｸM-PRO" w:eastAsia="HG丸ｺﾞｼｯｸM-PRO" w:hAnsi="HG丸ｺﾞｼｯｸM-PRO" w:cs="ＭＳ Ｐゴシック"/>
                <w:color w:val="000000"/>
                <w:kern w:val="0"/>
                <w:sz w:val="22"/>
              </w:rPr>
            </w:pPr>
            <w:r w:rsidRPr="002A5E15">
              <w:rPr>
                <w:rFonts w:ascii="HG丸ｺﾞｼｯｸM-PRO" w:eastAsia="HG丸ｺﾞｼｯｸM-PRO" w:hAnsi="HG丸ｺﾞｼｯｸM-PRO" w:cs="ＭＳ Ｐゴシック" w:hint="eastAsia"/>
                <w:color w:val="000000"/>
                <w:kern w:val="0"/>
                <w:sz w:val="22"/>
              </w:rPr>
              <w:t>体の状態</w:t>
            </w:r>
          </w:p>
          <w:p w:rsidR="002A5E15" w:rsidRPr="00893FBB" w:rsidRDefault="002A5E15" w:rsidP="002A5E15">
            <w:pPr>
              <w:widowControl/>
              <w:jc w:val="center"/>
              <w:rPr>
                <w:rFonts w:ascii="HG丸ｺﾞｼｯｸM-PRO" w:eastAsia="HG丸ｺﾞｼｯｸM-PRO" w:hAnsi="HG丸ｺﾞｼｯｸM-PRO" w:cs="ＭＳ Ｐゴシック"/>
                <w:color w:val="000000"/>
                <w:kern w:val="0"/>
                <w:sz w:val="22"/>
              </w:rPr>
            </w:pPr>
          </w:p>
        </w:tc>
        <w:tc>
          <w:tcPr>
            <w:tcW w:w="4113" w:type="dxa"/>
            <w:tcBorders>
              <w:top w:val="single" w:sz="4" w:space="0" w:color="auto"/>
              <w:left w:val="nil"/>
              <w:bottom w:val="single" w:sz="4" w:space="0" w:color="auto"/>
              <w:right w:val="single" w:sz="4" w:space="0" w:color="000000"/>
            </w:tcBorders>
            <w:shd w:val="clear" w:color="auto" w:fill="auto"/>
            <w:noWrap/>
            <w:vAlign w:val="center"/>
            <w:hideMark/>
          </w:tcPr>
          <w:p w:rsidR="002A5E15" w:rsidRPr="00893FBB" w:rsidRDefault="002A5E15" w:rsidP="002A5E15">
            <w:pPr>
              <w:widowControl/>
              <w:jc w:val="center"/>
              <w:rPr>
                <w:rFonts w:ascii="HG丸ｺﾞｼｯｸM-PRO" w:eastAsia="HG丸ｺﾞｼｯｸM-PRO" w:hAnsi="HG丸ｺﾞｼｯｸM-PRO" w:cs="ＭＳ Ｐゴシック"/>
                <w:color w:val="000000"/>
                <w:kern w:val="0"/>
                <w:sz w:val="22"/>
              </w:rPr>
            </w:pPr>
            <w:r w:rsidRPr="00893FBB">
              <w:rPr>
                <w:rFonts w:ascii="HG丸ｺﾞｼｯｸM-PRO" w:eastAsia="HG丸ｺﾞｼｯｸM-PRO" w:hAnsi="HG丸ｺﾞｼｯｸM-PRO" w:cs="ＭＳ Ｐゴシック" w:hint="eastAsia"/>
                <w:color w:val="000000"/>
                <w:kern w:val="0"/>
                <w:sz w:val="22"/>
              </w:rPr>
              <w:t xml:space="preserve">　</w:t>
            </w:r>
          </w:p>
        </w:tc>
        <w:tc>
          <w:tcPr>
            <w:tcW w:w="3513" w:type="dxa"/>
            <w:tcBorders>
              <w:top w:val="single" w:sz="4" w:space="0" w:color="auto"/>
              <w:left w:val="nil"/>
              <w:bottom w:val="single" w:sz="4" w:space="0" w:color="auto"/>
              <w:right w:val="single" w:sz="4" w:space="0" w:color="000000"/>
            </w:tcBorders>
          </w:tcPr>
          <w:p w:rsidR="002A5E15" w:rsidRPr="00893FBB" w:rsidRDefault="002A5E15" w:rsidP="002A5E15">
            <w:pPr>
              <w:widowControl/>
              <w:jc w:val="center"/>
              <w:rPr>
                <w:rFonts w:ascii="HG丸ｺﾞｼｯｸM-PRO" w:eastAsia="HG丸ｺﾞｼｯｸM-PRO" w:hAnsi="HG丸ｺﾞｼｯｸM-PRO" w:cs="ＭＳ Ｐゴシック"/>
                <w:color w:val="000000"/>
                <w:kern w:val="0"/>
                <w:sz w:val="22"/>
              </w:rPr>
            </w:pPr>
          </w:p>
        </w:tc>
      </w:tr>
    </w:tbl>
    <w:p w:rsidR="002A5E15" w:rsidRDefault="002A5E15" w:rsidP="009243F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7456" behindDoc="0" locked="0" layoutInCell="1" allowOverlap="1">
            <wp:simplePos x="0" y="0"/>
            <wp:positionH relativeFrom="column">
              <wp:posOffset>4804410</wp:posOffset>
            </wp:positionH>
            <wp:positionV relativeFrom="paragraph">
              <wp:posOffset>1835150</wp:posOffset>
            </wp:positionV>
            <wp:extent cx="1278972" cy="1370965"/>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9300" cy="137131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W w:w="0" w:type="auto"/>
        <w:tblInd w:w="420" w:type="dxa"/>
        <w:tblLook w:val="04A0" w:firstRow="1" w:lastRow="0" w:firstColumn="1" w:lastColumn="0" w:noHBand="0" w:noVBand="1"/>
      </w:tblPr>
      <w:tblGrid>
        <w:gridCol w:w="6955"/>
      </w:tblGrid>
      <w:tr w:rsidR="002A5E15" w:rsidTr="002A5E15">
        <w:tc>
          <w:tcPr>
            <w:tcW w:w="6955" w:type="dxa"/>
          </w:tcPr>
          <w:p w:rsidR="002A5E15" w:rsidRDefault="002A5E15" w:rsidP="00893FBB">
            <w:pPr>
              <w:rPr>
                <w:rFonts w:ascii="HG丸ｺﾞｼｯｸM-PRO" w:eastAsia="HG丸ｺﾞｼｯｸM-PRO" w:hAnsi="HG丸ｺﾞｼｯｸM-PRO"/>
              </w:rPr>
            </w:pPr>
            <w:r w:rsidRPr="002A5E15">
              <w:rPr>
                <w:rFonts w:ascii="HG丸ｺﾞｼｯｸM-PRO" w:eastAsia="HG丸ｺﾞｼｯｸM-PRO" w:hAnsi="HG丸ｺﾞｼｯｸM-PRO" w:hint="eastAsia"/>
              </w:rPr>
              <w:t>心と体の変化で感じたことや思ったことなどを書いてください。</w:t>
            </w:r>
          </w:p>
        </w:tc>
      </w:tr>
      <w:tr w:rsidR="002A5E15" w:rsidTr="002A5E15">
        <w:tc>
          <w:tcPr>
            <w:tcW w:w="6955" w:type="dxa"/>
          </w:tcPr>
          <w:p w:rsidR="002A5E15" w:rsidRDefault="002A5E15" w:rsidP="00893FBB">
            <w:pPr>
              <w:rPr>
                <w:rFonts w:ascii="HG丸ｺﾞｼｯｸM-PRO" w:eastAsia="HG丸ｺﾞｼｯｸM-PRO" w:hAnsi="HG丸ｺﾞｼｯｸM-PRO"/>
              </w:rPr>
            </w:pPr>
          </w:p>
          <w:p w:rsidR="002A5E15" w:rsidRDefault="002A5E15" w:rsidP="00893FBB">
            <w:pPr>
              <w:rPr>
                <w:rFonts w:ascii="HG丸ｺﾞｼｯｸM-PRO" w:eastAsia="HG丸ｺﾞｼｯｸM-PRO" w:hAnsi="HG丸ｺﾞｼｯｸM-PRO"/>
              </w:rPr>
            </w:pPr>
          </w:p>
          <w:p w:rsidR="002A5E15" w:rsidRDefault="002A5E15" w:rsidP="00893FBB">
            <w:pPr>
              <w:rPr>
                <w:rFonts w:ascii="HG丸ｺﾞｼｯｸM-PRO" w:eastAsia="HG丸ｺﾞｼｯｸM-PRO" w:hAnsi="HG丸ｺﾞｼｯｸM-PRO"/>
              </w:rPr>
            </w:pPr>
          </w:p>
          <w:p w:rsidR="002A5E15" w:rsidRDefault="002A5E15" w:rsidP="00893FBB">
            <w:pPr>
              <w:rPr>
                <w:rFonts w:ascii="HG丸ｺﾞｼｯｸM-PRO" w:eastAsia="HG丸ｺﾞｼｯｸM-PRO" w:hAnsi="HG丸ｺﾞｼｯｸM-PRO"/>
              </w:rPr>
            </w:pPr>
          </w:p>
          <w:p w:rsidR="002A5E15" w:rsidRDefault="002A5E15" w:rsidP="00893FBB">
            <w:pPr>
              <w:rPr>
                <w:rFonts w:ascii="HG丸ｺﾞｼｯｸM-PRO" w:eastAsia="HG丸ｺﾞｼｯｸM-PRO" w:hAnsi="HG丸ｺﾞｼｯｸM-PRO"/>
              </w:rPr>
            </w:pPr>
          </w:p>
        </w:tc>
      </w:tr>
    </w:tbl>
    <w:p w:rsidR="00E2479E" w:rsidRPr="00893FBB" w:rsidRDefault="00E2479E" w:rsidP="00893FBB">
      <w:pPr>
        <w:ind w:leftChars="200" w:left="420" w:firstLineChars="100" w:firstLine="210"/>
        <w:rPr>
          <w:rFonts w:ascii="HG丸ｺﾞｼｯｸM-PRO" w:eastAsia="HG丸ｺﾞｼｯｸM-PRO" w:hAnsi="HG丸ｺﾞｼｯｸM-PRO"/>
        </w:rPr>
      </w:pPr>
    </w:p>
    <w:p w:rsidR="00EF238B" w:rsidRPr="00FE3359" w:rsidRDefault="00FE3359" w:rsidP="00FE3359">
      <w:pPr>
        <w:rPr>
          <w:rFonts w:ascii="ＭＳ Ｐゴシック" w:eastAsia="ＭＳ Ｐゴシック" w:hAnsi="ＭＳ Ｐゴシック"/>
        </w:rPr>
      </w:pPr>
      <w:r w:rsidRPr="00FE3359">
        <w:rPr>
          <w:rFonts w:ascii="ＭＳ Ｐゴシック" w:eastAsia="ＭＳ Ｐゴシック" w:hAnsi="ＭＳ Ｐゴシック" w:hint="eastAsia"/>
        </w:rPr>
        <w:lastRenderedPageBreak/>
        <w:t>（参考）主な筋肉名</w:t>
      </w:r>
    </w:p>
    <w:p w:rsidR="00131645" w:rsidRPr="00893FBB" w:rsidRDefault="000149B2" w:rsidP="00131645">
      <w:pPr>
        <w:ind w:firstLineChars="100" w:firstLine="210"/>
        <w:jc w:val="left"/>
        <w:rPr>
          <w:rFonts w:ascii="HG丸ｺﾞｼｯｸM-PRO" w:eastAsia="HG丸ｺﾞｼｯｸM-PRO" w:hAnsi="HG丸ｺﾞｼｯｸM-PRO"/>
        </w:rPr>
      </w:pPr>
      <w:r w:rsidRPr="00F01486">
        <w:rPr>
          <w:rFonts w:ascii="HG丸ｺﾞｼｯｸM-PRO" w:eastAsia="HG丸ｺﾞｼｯｸM-PRO" w:hAnsi="HG丸ｺﾞｼｯｸM-PRO"/>
          <w:noProof/>
        </w:rPr>
        <w:drawing>
          <wp:anchor distT="0" distB="0" distL="114300" distR="114300" simplePos="0" relativeHeight="251678720" behindDoc="0" locked="0" layoutInCell="1" allowOverlap="1">
            <wp:simplePos x="0" y="0"/>
            <wp:positionH relativeFrom="column">
              <wp:posOffset>916940</wp:posOffset>
            </wp:positionH>
            <wp:positionV relativeFrom="paragraph">
              <wp:posOffset>106680</wp:posOffset>
            </wp:positionV>
            <wp:extent cx="3774440" cy="8026108"/>
            <wp:effectExtent l="19050" t="19050" r="16510" b="13335"/>
            <wp:wrapNone/>
            <wp:docPr id="4" name="図 4" descr="O:\05　体育指導センター\スポーツセンター→体育指導センター\自宅学習教材\03 【作成用】高等学校\体つくり運動\筋肉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05　体育指導センター\スポーツセンター→体育指導センター\自宅学習教材\03 【作成用】高等学校\体つくり運動\筋肉系.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4440" cy="8026108"/>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6D283C" w:rsidRPr="002A5E15" w:rsidRDefault="000D0D88" w:rsidP="00893FBB">
      <w:pPr>
        <w:ind w:right="210"/>
        <w:jc w:val="right"/>
        <w:rPr>
          <w:rFonts w:ascii="HG丸ｺﾞｼｯｸM-PRO" w:eastAsia="HG丸ｺﾞｼｯｸM-PRO" w:hAnsi="HG丸ｺﾞｼｯｸM-PRO"/>
        </w:rPr>
      </w:pPr>
      <w:r>
        <w:rPr>
          <w:noProof/>
        </w:rPr>
        <mc:AlternateContent>
          <mc:Choice Requires="wps">
            <w:drawing>
              <wp:anchor distT="45720" distB="45720" distL="114300" distR="114300" simplePos="0" relativeHeight="251677696" behindDoc="0" locked="0" layoutInCell="1" allowOverlap="1" wp14:anchorId="3D825D93" wp14:editId="4D4CAB4A">
                <wp:simplePos x="0" y="0"/>
                <wp:positionH relativeFrom="margin">
                  <wp:posOffset>914400</wp:posOffset>
                </wp:positionH>
                <wp:positionV relativeFrom="paragraph">
                  <wp:posOffset>8094980</wp:posOffset>
                </wp:positionV>
                <wp:extent cx="3655060" cy="444500"/>
                <wp:effectExtent l="0" t="0" r="254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44500"/>
                        </a:xfrm>
                        <a:prstGeom prst="rect">
                          <a:avLst/>
                        </a:prstGeom>
                        <a:solidFill>
                          <a:srgbClr val="FFFFFF"/>
                        </a:solidFill>
                        <a:ln w="9525">
                          <a:noFill/>
                          <a:miter lim="800000"/>
                          <a:headEnd/>
                          <a:tailEnd/>
                        </a:ln>
                      </wps:spPr>
                      <wps:txbx>
                        <w:txbxContent>
                          <w:p w:rsidR="000D0D88" w:rsidRPr="00955577" w:rsidRDefault="000149B2" w:rsidP="000149B2">
                            <w:pPr>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0D0D88" w:rsidRPr="00955577">
                              <w:rPr>
                                <w:rFonts w:ascii="ＭＳ Ｐゴシック" w:eastAsia="ＭＳ Ｐゴシック" w:hAnsi="ＭＳ Ｐゴシック" w:hint="eastAsia"/>
                                <w:sz w:val="20"/>
                                <w:szCs w:val="20"/>
                              </w:rPr>
                              <w:t>出典</w:t>
                            </w:r>
                            <w:r>
                              <w:rPr>
                                <w:rFonts w:ascii="ＭＳ Ｐゴシック" w:eastAsia="ＭＳ Ｐゴシック" w:hAnsi="ＭＳ Ｐゴシック" w:hint="eastAsia"/>
                                <w:sz w:val="20"/>
                                <w:szCs w:val="20"/>
                              </w:rPr>
                              <w:t>＞</w:t>
                            </w:r>
                            <w:r w:rsidR="000D0D88" w:rsidRPr="00955577">
                              <w:rPr>
                                <w:rFonts w:ascii="ＭＳ Ｐゴシック" w:eastAsia="ＭＳ Ｐゴシック" w:hAnsi="ＭＳ Ｐゴシック" w:hint="eastAsia"/>
                                <w:sz w:val="20"/>
                                <w:szCs w:val="20"/>
                              </w:rPr>
                              <w:t>教科書「現代高等保健体育</w:t>
                            </w:r>
                            <w:r w:rsidR="000D0D88">
                              <w:rPr>
                                <w:rFonts w:ascii="ＭＳ Ｐゴシック" w:eastAsia="ＭＳ Ｐゴシック" w:hAnsi="ＭＳ Ｐゴシック" w:hint="eastAsia"/>
                                <w:sz w:val="20"/>
                                <w:szCs w:val="20"/>
                              </w:rPr>
                              <w:t>改訂版</w:t>
                            </w:r>
                            <w:r w:rsidR="000D0D88" w:rsidRPr="00955577">
                              <w:rPr>
                                <w:rFonts w:ascii="ＭＳ Ｐゴシック" w:eastAsia="ＭＳ Ｐゴシック" w:hAnsi="ＭＳ Ｐゴシック" w:hint="eastAsia"/>
                                <w:sz w:val="20"/>
                                <w:szCs w:val="20"/>
                              </w:rPr>
                              <w:t>」（大修館書店）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25D93" id="_x0000_t202" coordsize="21600,21600" o:spt="202" path="m,l,21600r21600,l21600,xe">
                <v:stroke joinstyle="miter"/>
                <v:path gradientshapeok="t" o:connecttype="rect"/>
              </v:shapetype>
              <v:shape id="_x0000_s1027" type="#_x0000_t202" style="position:absolute;left:0;text-align:left;margin-left:1in;margin-top:637.4pt;width:287.8pt;height: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" stroked="f">
                <v:textbox>
                  <w:txbxContent>
                    <w:p w:rsidR="000D0D88" w:rsidRPr="00955577" w:rsidRDefault="000149B2" w:rsidP="000149B2">
                      <w:pPr>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0D0D88" w:rsidRPr="00955577">
                        <w:rPr>
                          <w:rFonts w:ascii="ＭＳ Ｐゴシック" w:eastAsia="ＭＳ Ｐゴシック" w:hAnsi="ＭＳ Ｐゴシック" w:hint="eastAsia"/>
                          <w:sz w:val="20"/>
                          <w:szCs w:val="20"/>
                        </w:rPr>
                        <w:t>出典</w:t>
                      </w:r>
                      <w:r>
                        <w:rPr>
                          <w:rFonts w:ascii="ＭＳ Ｐゴシック" w:eastAsia="ＭＳ Ｐゴシック" w:hAnsi="ＭＳ Ｐゴシック" w:hint="eastAsia"/>
                          <w:sz w:val="20"/>
                          <w:szCs w:val="20"/>
                        </w:rPr>
                        <w:t>＞</w:t>
                      </w:r>
                      <w:r w:rsidR="000D0D88" w:rsidRPr="00955577">
                        <w:rPr>
                          <w:rFonts w:ascii="ＭＳ Ｐゴシック" w:eastAsia="ＭＳ Ｐゴシック" w:hAnsi="ＭＳ Ｐゴシック" w:hint="eastAsia"/>
                          <w:sz w:val="20"/>
                          <w:szCs w:val="20"/>
                        </w:rPr>
                        <w:t>教科書「現代高等保健体育</w:t>
                      </w:r>
                      <w:r w:rsidR="000D0D88">
                        <w:rPr>
                          <w:rFonts w:ascii="ＭＳ Ｐゴシック" w:eastAsia="ＭＳ Ｐゴシック" w:hAnsi="ＭＳ Ｐゴシック" w:hint="eastAsia"/>
                          <w:sz w:val="20"/>
                          <w:szCs w:val="20"/>
                        </w:rPr>
                        <w:t>改訂版</w:t>
                      </w:r>
                      <w:r w:rsidR="000D0D88" w:rsidRPr="00955577">
                        <w:rPr>
                          <w:rFonts w:ascii="ＭＳ Ｐゴシック" w:eastAsia="ＭＳ Ｐゴシック" w:hAnsi="ＭＳ Ｐゴシック" w:hint="eastAsia"/>
                          <w:sz w:val="20"/>
                          <w:szCs w:val="20"/>
                        </w:rPr>
                        <w:t>」（大修館書店）</w:t>
                      </w:r>
                    </w:p>
                  </w:txbxContent>
                </v:textbox>
                <w10:wrap type="square" anchorx="margin"/>
              </v:shape>
            </w:pict>
          </mc:Fallback>
        </mc:AlternateContent>
      </w:r>
    </w:p>
    <w:sectPr w:rsidR="006D283C" w:rsidRPr="002A5E15" w:rsidSect="00622478">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6E" w:rsidRDefault="00796D6E" w:rsidP="00796D6E">
      <w:r>
        <w:separator/>
      </w:r>
    </w:p>
  </w:endnote>
  <w:endnote w:type="continuationSeparator" w:id="0">
    <w:p w:rsidR="00796D6E" w:rsidRDefault="00796D6E" w:rsidP="0079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6E" w:rsidRDefault="00796D6E" w:rsidP="00796D6E">
      <w:r>
        <w:separator/>
      </w:r>
    </w:p>
  </w:footnote>
  <w:footnote w:type="continuationSeparator" w:id="0">
    <w:p w:rsidR="00796D6E" w:rsidRDefault="00796D6E" w:rsidP="00796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7786F"/>
    <w:multiLevelType w:val="hybridMultilevel"/>
    <w:tmpl w:val="98CAFB9C"/>
    <w:lvl w:ilvl="0" w:tplc="0B6480B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9C30201"/>
    <w:multiLevelType w:val="hybridMultilevel"/>
    <w:tmpl w:val="1D3043F2"/>
    <w:lvl w:ilvl="0" w:tplc="B02C099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536929A6"/>
    <w:multiLevelType w:val="hybridMultilevel"/>
    <w:tmpl w:val="6660FA9E"/>
    <w:lvl w:ilvl="0" w:tplc="6772F478">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62A3FE4"/>
    <w:multiLevelType w:val="hybridMultilevel"/>
    <w:tmpl w:val="83F021B4"/>
    <w:lvl w:ilvl="0" w:tplc="BBC60AC6">
      <w:start w:val="5"/>
      <w:numFmt w:val="decimalEnclosedCircle"/>
      <w:lvlText w:val="%1"/>
      <w:lvlJc w:val="left"/>
      <w:pPr>
        <w:ind w:left="7290" w:hanging="360"/>
      </w:pPr>
      <w:rPr>
        <w:rFonts w:hint="default"/>
      </w:rPr>
    </w:lvl>
    <w:lvl w:ilvl="1" w:tplc="5380D2E0">
      <w:start w:val="3"/>
      <w:numFmt w:val="decimal"/>
      <w:lvlText w:val="%2"/>
      <w:lvlJc w:val="left"/>
      <w:pPr>
        <w:ind w:left="7710" w:hanging="360"/>
      </w:pPr>
      <w:rPr>
        <w:rFonts w:hint="default"/>
      </w:rPr>
    </w:lvl>
    <w:lvl w:ilvl="2" w:tplc="04090011" w:tentative="1">
      <w:start w:val="1"/>
      <w:numFmt w:val="decimalEnclosedCircle"/>
      <w:lvlText w:val="%3"/>
      <w:lvlJc w:val="left"/>
      <w:pPr>
        <w:ind w:left="8190" w:hanging="420"/>
      </w:pPr>
    </w:lvl>
    <w:lvl w:ilvl="3" w:tplc="0409000F" w:tentative="1">
      <w:start w:val="1"/>
      <w:numFmt w:val="decimal"/>
      <w:lvlText w:val="%4."/>
      <w:lvlJc w:val="left"/>
      <w:pPr>
        <w:ind w:left="8610" w:hanging="420"/>
      </w:pPr>
    </w:lvl>
    <w:lvl w:ilvl="4" w:tplc="04090017" w:tentative="1">
      <w:start w:val="1"/>
      <w:numFmt w:val="aiueoFullWidth"/>
      <w:lvlText w:val="(%5)"/>
      <w:lvlJc w:val="left"/>
      <w:pPr>
        <w:ind w:left="9030" w:hanging="420"/>
      </w:pPr>
    </w:lvl>
    <w:lvl w:ilvl="5" w:tplc="04090011" w:tentative="1">
      <w:start w:val="1"/>
      <w:numFmt w:val="decimalEnclosedCircle"/>
      <w:lvlText w:val="%6"/>
      <w:lvlJc w:val="left"/>
      <w:pPr>
        <w:ind w:left="9450" w:hanging="420"/>
      </w:pPr>
    </w:lvl>
    <w:lvl w:ilvl="6" w:tplc="0409000F" w:tentative="1">
      <w:start w:val="1"/>
      <w:numFmt w:val="decimal"/>
      <w:lvlText w:val="%7."/>
      <w:lvlJc w:val="left"/>
      <w:pPr>
        <w:ind w:left="9870" w:hanging="420"/>
      </w:pPr>
    </w:lvl>
    <w:lvl w:ilvl="7" w:tplc="04090017" w:tentative="1">
      <w:start w:val="1"/>
      <w:numFmt w:val="aiueoFullWidth"/>
      <w:lvlText w:val="(%8)"/>
      <w:lvlJc w:val="left"/>
      <w:pPr>
        <w:ind w:left="10290" w:hanging="420"/>
      </w:pPr>
    </w:lvl>
    <w:lvl w:ilvl="8" w:tplc="04090011" w:tentative="1">
      <w:start w:val="1"/>
      <w:numFmt w:val="decimalEnclosedCircle"/>
      <w:lvlText w:val="%9"/>
      <w:lvlJc w:val="left"/>
      <w:pPr>
        <w:ind w:left="1071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9E"/>
    <w:rsid w:val="000149B2"/>
    <w:rsid w:val="000D0D88"/>
    <w:rsid w:val="00131645"/>
    <w:rsid w:val="002A5E15"/>
    <w:rsid w:val="002F719C"/>
    <w:rsid w:val="004B2F1C"/>
    <w:rsid w:val="00585386"/>
    <w:rsid w:val="005D2865"/>
    <w:rsid w:val="005D52A6"/>
    <w:rsid w:val="00622478"/>
    <w:rsid w:val="006A1E5F"/>
    <w:rsid w:val="006D283C"/>
    <w:rsid w:val="006F7820"/>
    <w:rsid w:val="00762B4B"/>
    <w:rsid w:val="00796D6E"/>
    <w:rsid w:val="007E0656"/>
    <w:rsid w:val="00893FBB"/>
    <w:rsid w:val="009243F7"/>
    <w:rsid w:val="009C34DB"/>
    <w:rsid w:val="009F7737"/>
    <w:rsid w:val="00B33E32"/>
    <w:rsid w:val="00C2727E"/>
    <w:rsid w:val="00E2479E"/>
    <w:rsid w:val="00E544FF"/>
    <w:rsid w:val="00EB7CDF"/>
    <w:rsid w:val="00EF238B"/>
    <w:rsid w:val="00F01486"/>
    <w:rsid w:val="00F03169"/>
    <w:rsid w:val="00FB291B"/>
    <w:rsid w:val="00FE3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49AF223-61C0-482B-BC78-E8E72914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6D6E"/>
    <w:pPr>
      <w:tabs>
        <w:tab w:val="center" w:pos="4252"/>
        <w:tab w:val="right" w:pos="8504"/>
      </w:tabs>
      <w:snapToGrid w:val="0"/>
    </w:pPr>
  </w:style>
  <w:style w:type="character" w:customStyle="1" w:styleId="a5">
    <w:name w:val="ヘッダー (文字)"/>
    <w:basedOn w:val="a0"/>
    <w:link w:val="a4"/>
    <w:uiPriority w:val="99"/>
    <w:rsid w:val="00796D6E"/>
  </w:style>
  <w:style w:type="paragraph" w:styleId="a6">
    <w:name w:val="footer"/>
    <w:basedOn w:val="a"/>
    <w:link w:val="a7"/>
    <w:uiPriority w:val="99"/>
    <w:unhideWhenUsed/>
    <w:rsid w:val="00796D6E"/>
    <w:pPr>
      <w:tabs>
        <w:tab w:val="center" w:pos="4252"/>
        <w:tab w:val="right" w:pos="8504"/>
      </w:tabs>
      <w:snapToGrid w:val="0"/>
    </w:pPr>
  </w:style>
  <w:style w:type="character" w:customStyle="1" w:styleId="a7">
    <w:name w:val="フッター (文字)"/>
    <w:basedOn w:val="a0"/>
    <w:link w:val="a6"/>
    <w:uiPriority w:val="99"/>
    <w:rsid w:val="00796D6E"/>
  </w:style>
  <w:style w:type="paragraph" w:styleId="a8">
    <w:name w:val="List Paragraph"/>
    <w:basedOn w:val="a"/>
    <w:uiPriority w:val="34"/>
    <w:qFormat/>
    <w:rsid w:val="00F031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46418">
      <w:bodyDiv w:val="1"/>
      <w:marLeft w:val="0"/>
      <w:marRight w:val="0"/>
      <w:marTop w:val="0"/>
      <w:marBottom w:val="0"/>
      <w:divBdr>
        <w:top w:val="none" w:sz="0" w:space="0" w:color="auto"/>
        <w:left w:val="none" w:sz="0" w:space="0" w:color="auto"/>
        <w:bottom w:val="none" w:sz="0" w:space="0" w:color="auto"/>
        <w:right w:val="none" w:sz="0" w:space="0" w:color="auto"/>
      </w:divBdr>
    </w:div>
    <w:div w:id="753281706">
      <w:bodyDiv w:val="1"/>
      <w:marLeft w:val="0"/>
      <w:marRight w:val="0"/>
      <w:marTop w:val="0"/>
      <w:marBottom w:val="0"/>
      <w:divBdr>
        <w:top w:val="none" w:sz="0" w:space="0" w:color="auto"/>
        <w:left w:val="none" w:sz="0" w:space="0" w:color="auto"/>
        <w:bottom w:val="none" w:sz="0" w:space="0" w:color="auto"/>
        <w:right w:val="none" w:sz="0" w:space="0" w:color="auto"/>
      </w:divBdr>
    </w:div>
    <w:div w:id="897982415">
      <w:bodyDiv w:val="1"/>
      <w:marLeft w:val="0"/>
      <w:marRight w:val="0"/>
      <w:marTop w:val="0"/>
      <w:marBottom w:val="0"/>
      <w:divBdr>
        <w:top w:val="none" w:sz="0" w:space="0" w:color="auto"/>
        <w:left w:val="none" w:sz="0" w:space="0" w:color="auto"/>
        <w:bottom w:val="none" w:sz="0" w:space="0" w:color="auto"/>
        <w:right w:val="none" w:sz="0" w:space="0" w:color="auto"/>
      </w:divBdr>
    </w:div>
    <w:div w:id="960499011">
      <w:bodyDiv w:val="1"/>
      <w:marLeft w:val="0"/>
      <w:marRight w:val="0"/>
      <w:marTop w:val="0"/>
      <w:marBottom w:val="0"/>
      <w:divBdr>
        <w:top w:val="none" w:sz="0" w:space="0" w:color="auto"/>
        <w:left w:val="none" w:sz="0" w:space="0" w:color="auto"/>
        <w:bottom w:val="none" w:sz="0" w:space="0" w:color="auto"/>
        <w:right w:val="none" w:sz="0" w:space="0" w:color="auto"/>
      </w:divBdr>
    </w:div>
    <w:div w:id="1103065884">
      <w:bodyDiv w:val="1"/>
      <w:marLeft w:val="0"/>
      <w:marRight w:val="0"/>
      <w:marTop w:val="0"/>
      <w:marBottom w:val="0"/>
      <w:divBdr>
        <w:top w:val="none" w:sz="0" w:space="0" w:color="auto"/>
        <w:left w:val="none" w:sz="0" w:space="0" w:color="auto"/>
        <w:bottom w:val="none" w:sz="0" w:space="0" w:color="auto"/>
        <w:right w:val="none" w:sz="0" w:space="0" w:color="auto"/>
      </w:divBdr>
    </w:div>
    <w:div w:id="1405494053">
      <w:bodyDiv w:val="1"/>
      <w:marLeft w:val="0"/>
      <w:marRight w:val="0"/>
      <w:marTop w:val="0"/>
      <w:marBottom w:val="0"/>
      <w:divBdr>
        <w:top w:val="none" w:sz="0" w:space="0" w:color="auto"/>
        <w:left w:val="none" w:sz="0" w:space="0" w:color="auto"/>
        <w:bottom w:val="none" w:sz="0" w:space="0" w:color="auto"/>
        <w:right w:val="none" w:sz="0" w:space="0" w:color="auto"/>
      </w:divBdr>
    </w:div>
    <w:div w:id="1457681174">
      <w:bodyDiv w:val="1"/>
      <w:marLeft w:val="0"/>
      <w:marRight w:val="0"/>
      <w:marTop w:val="0"/>
      <w:marBottom w:val="0"/>
      <w:divBdr>
        <w:top w:val="none" w:sz="0" w:space="0" w:color="auto"/>
        <w:left w:val="none" w:sz="0" w:space="0" w:color="auto"/>
        <w:bottom w:val="none" w:sz="0" w:space="0" w:color="auto"/>
        <w:right w:val="none" w:sz="0" w:space="0" w:color="auto"/>
      </w:divBdr>
    </w:div>
    <w:div w:id="1711801079">
      <w:bodyDiv w:val="1"/>
      <w:marLeft w:val="0"/>
      <w:marRight w:val="0"/>
      <w:marTop w:val="0"/>
      <w:marBottom w:val="0"/>
      <w:divBdr>
        <w:top w:val="none" w:sz="0" w:space="0" w:color="auto"/>
        <w:left w:val="none" w:sz="0" w:space="0" w:color="auto"/>
        <w:bottom w:val="none" w:sz="0" w:space="0" w:color="auto"/>
        <w:right w:val="none" w:sz="0" w:space="0" w:color="auto"/>
      </w:divBdr>
    </w:div>
    <w:div w:id="19576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9C18C-6F2C-4EFD-8111-FCD70BEC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2020-05-15T00:54:00Z</dcterms:created>
  <dcterms:modified xsi:type="dcterms:W3CDTF">2020-05-15T01:02:00Z</dcterms:modified>
</cp:coreProperties>
</file>