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0FE" w:rsidRPr="005F6032" w:rsidRDefault="00F3654B" w:rsidP="005F6032">
      <w:pPr>
        <w:rPr>
          <w:rFonts w:asciiTheme="majorEastAsia" w:eastAsiaTheme="majorEastAsia" w:hAnsiTheme="majorEastAsia"/>
          <w:sz w:val="24"/>
          <w:szCs w:val="24"/>
        </w:rPr>
      </w:pPr>
      <w:r>
        <w:rPr>
          <w:rFonts w:asciiTheme="majorEastAsia" w:eastAsiaTheme="majorEastAsia" w:hAnsiTheme="majorEastAsia" w:hint="eastAsia"/>
          <w:b/>
          <w:sz w:val="24"/>
          <w:szCs w:val="24"/>
        </w:rPr>
        <w:t>「体つくり運動」</w:t>
      </w:r>
      <w:r w:rsidR="007A3D7D" w:rsidRPr="005F6032">
        <w:rPr>
          <w:rFonts w:asciiTheme="majorEastAsia" w:eastAsiaTheme="majorEastAsia" w:hAnsiTheme="majorEastAsia" w:hint="eastAsia"/>
          <w:b/>
          <w:sz w:val="24"/>
          <w:szCs w:val="24"/>
        </w:rPr>
        <w:t xml:space="preserve">　</w:t>
      </w:r>
      <w:r w:rsidR="00AC4070" w:rsidRPr="005F6032">
        <w:rPr>
          <w:rFonts w:asciiTheme="majorEastAsia" w:eastAsiaTheme="majorEastAsia" w:hAnsiTheme="majorEastAsia" w:hint="eastAsia"/>
          <w:b/>
          <w:sz w:val="24"/>
          <w:szCs w:val="24"/>
        </w:rPr>
        <w:t>学習</w:t>
      </w:r>
      <w:r w:rsidR="007A3D7D" w:rsidRPr="005F6032">
        <w:rPr>
          <w:rFonts w:asciiTheme="majorEastAsia" w:eastAsiaTheme="majorEastAsia" w:hAnsiTheme="majorEastAsia" w:hint="eastAsia"/>
          <w:b/>
          <w:sz w:val="24"/>
          <w:szCs w:val="24"/>
        </w:rPr>
        <w:t>プリント</w:t>
      </w:r>
      <w:r w:rsidR="00231F9B">
        <w:rPr>
          <w:rFonts w:asciiTheme="majorEastAsia" w:eastAsiaTheme="majorEastAsia" w:hAnsiTheme="majorEastAsia" w:hint="eastAsia"/>
          <w:b/>
          <w:sz w:val="24"/>
          <w:szCs w:val="24"/>
        </w:rPr>
        <w:t>（</w:t>
      </w:r>
      <w:r w:rsidR="008A1429">
        <w:rPr>
          <w:rFonts w:asciiTheme="majorEastAsia" w:eastAsiaTheme="majorEastAsia" w:hAnsiTheme="majorEastAsia" w:hint="eastAsia"/>
          <w:b/>
          <w:sz w:val="24"/>
          <w:szCs w:val="24"/>
        </w:rPr>
        <w:t>N</w:t>
      </w:r>
      <w:r w:rsidR="00231F9B">
        <w:rPr>
          <w:rFonts w:asciiTheme="majorEastAsia" w:eastAsiaTheme="majorEastAsia" w:hAnsiTheme="majorEastAsia" w:hint="eastAsia"/>
          <w:b/>
          <w:sz w:val="24"/>
          <w:szCs w:val="24"/>
        </w:rPr>
        <w:t>o.1）</w:t>
      </w:r>
      <w:r w:rsidR="00AC4070" w:rsidRPr="005F6032">
        <w:rPr>
          <w:rFonts w:asciiTheme="majorEastAsia" w:eastAsiaTheme="majorEastAsia" w:hAnsiTheme="majorEastAsia" w:hint="eastAsia"/>
          <w:sz w:val="24"/>
          <w:szCs w:val="24"/>
        </w:rPr>
        <w:t xml:space="preserve">　　</w:t>
      </w:r>
    </w:p>
    <w:p w:rsidR="007A3D7D" w:rsidRDefault="007A3D7D" w:rsidP="007A3D7D"/>
    <w:p w:rsidR="00633DA1" w:rsidRDefault="00633DA1" w:rsidP="00633DA1">
      <w:pPr>
        <w:rPr>
          <w:rFonts w:asciiTheme="majorEastAsia" w:eastAsiaTheme="majorEastAsia" w:hAnsiTheme="majorEastAsia"/>
          <w:sz w:val="24"/>
          <w:szCs w:val="24"/>
        </w:rPr>
      </w:pPr>
      <w:r w:rsidRPr="00D62808">
        <w:rPr>
          <w:rFonts w:asciiTheme="majorEastAsia" w:eastAsiaTheme="majorEastAsia" w:hAnsiTheme="majorEastAsia" w:hint="eastAsia"/>
          <w:sz w:val="24"/>
          <w:szCs w:val="24"/>
        </w:rPr>
        <w:t xml:space="preserve">１　</w:t>
      </w:r>
      <w:r w:rsidR="00B84F99">
        <w:rPr>
          <w:rFonts w:ascii="AR丸ゴシック体M" w:eastAsia="AR丸ゴシック体M" w:hint="eastAsia"/>
          <w:kern w:val="0"/>
        </w:rPr>
        <w:t>体つくり運動（</w:t>
      </w:r>
      <w:r w:rsidR="00F3654B" w:rsidRPr="00F3654B">
        <w:rPr>
          <w:rFonts w:asciiTheme="majorEastAsia" w:eastAsiaTheme="majorEastAsia" w:hAnsiTheme="majorEastAsia" w:hint="eastAsia"/>
          <w:sz w:val="24"/>
          <w:szCs w:val="24"/>
        </w:rPr>
        <w:t>体ほぐし運動＆体力を高める運動</w:t>
      </w:r>
      <w:r w:rsidR="00B84F99">
        <w:rPr>
          <w:rFonts w:asciiTheme="majorEastAsia" w:eastAsiaTheme="majorEastAsia" w:hAnsiTheme="majorEastAsia" w:hint="eastAsia"/>
          <w:sz w:val="24"/>
          <w:szCs w:val="24"/>
        </w:rPr>
        <w:t>）</w:t>
      </w:r>
      <w:r w:rsidR="00F3654B" w:rsidRPr="00F3654B">
        <w:rPr>
          <w:rFonts w:asciiTheme="majorEastAsia" w:eastAsiaTheme="majorEastAsia" w:hAnsiTheme="majorEastAsia" w:hint="eastAsia"/>
          <w:sz w:val="24"/>
          <w:szCs w:val="24"/>
        </w:rPr>
        <w:t>の理解</w:t>
      </w:r>
    </w:p>
    <w:p w:rsidR="00C9614C" w:rsidRDefault="00C9614C" w:rsidP="00633DA1">
      <w:pPr>
        <w:rPr>
          <w:rFonts w:asciiTheme="majorEastAsia" w:eastAsiaTheme="majorEastAsia" w:hAnsiTheme="majorEastAsia"/>
          <w:sz w:val="24"/>
          <w:szCs w:val="24"/>
        </w:rPr>
      </w:pPr>
    </w:p>
    <w:p w:rsidR="00F3654B" w:rsidRPr="00D62808" w:rsidRDefault="004B0298" w:rsidP="00633DA1">
      <w:pPr>
        <w:rPr>
          <w:rFonts w:asciiTheme="majorEastAsia" w:eastAsiaTheme="majorEastAsia" w:hAnsiTheme="majorEastAsia"/>
          <w:sz w:val="24"/>
          <w:szCs w:val="24"/>
        </w:rPr>
      </w:pPr>
      <w:r>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simplePos x="0" y="0"/>
                <wp:positionH relativeFrom="column">
                  <wp:posOffset>36830</wp:posOffset>
                </wp:positionH>
                <wp:positionV relativeFrom="paragraph">
                  <wp:posOffset>212090</wp:posOffset>
                </wp:positionV>
                <wp:extent cx="6149340" cy="784860"/>
                <wp:effectExtent l="0" t="0" r="22860" b="15240"/>
                <wp:wrapNone/>
                <wp:docPr id="5" name="正方形/長方形 5"/>
                <wp:cNvGraphicFramePr/>
                <a:graphic xmlns:a="http://schemas.openxmlformats.org/drawingml/2006/main">
                  <a:graphicData uri="http://schemas.microsoft.com/office/word/2010/wordprocessingShape">
                    <wps:wsp>
                      <wps:cNvSpPr/>
                      <wps:spPr>
                        <a:xfrm>
                          <a:off x="0" y="0"/>
                          <a:ext cx="6149340" cy="7848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3DA1" w:rsidRPr="00F3654B" w:rsidRDefault="004B0298" w:rsidP="004B0298">
                            <w:pPr>
                              <w:jc w:val="left"/>
                              <w:rPr>
                                <w:rFonts w:asciiTheme="minorEastAsia" w:hAnsiTheme="minorEastAsia"/>
                                <w:color w:val="000000" w:themeColor="text1"/>
                              </w:rPr>
                            </w:pPr>
                            <w:r w:rsidRPr="00622478">
                              <w:rPr>
                                <w:rFonts w:ascii="ＭＳ 明朝" w:eastAsia="ＭＳ 明朝" w:hAnsi="ＭＳ 明朝" w:cs="ＭＳ Ｐゴシック" w:hint="eastAsia"/>
                                <w:color w:val="000000"/>
                                <w:kern w:val="0"/>
                              </w:rPr>
                              <w:t>体つくり運動は、体ほぐしの運動と体力を高める運動の学習を通して、体を動かす楽しさや心地よさを味わう</w:t>
                            </w:r>
                            <w:r>
                              <w:rPr>
                                <w:rFonts w:ascii="ＭＳ 明朝" w:eastAsia="ＭＳ 明朝" w:hAnsi="ＭＳ 明朝" w:cs="ＭＳ Ｐゴシック" w:hint="eastAsia"/>
                                <w:color w:val="000000"/>
                                <w:kern w:val="0"/>
                              </w:rPr>
                              <w:t>とともに</w:t>
                            </w:r>
                            <w:r w:rsidRPr="00622478">
                              <w:rPr>
                                <w:rFonts w:ascii="ＭＳ 明朝" w:eastAsia="ＭＳ 明朝" w:hAnsi="ＭＳ 明朝" w:cs="ＭＳ Ｐゴシック" w:hint="eastAsia"/>
                                <w:color w:val="000000"/>
                                <w:kern w:val="0"/>
                              </w:rPr>
                              <w:t>、健康の保持増進や体力の向上を図るために、自己の体力や生活に応じた</w:t>
                            </w:r>
                            <w:r>
                              <w:rPr>
                                <w:rFonts w:ascii="ＭＳ 明朝" w:eastAsia="ＭＳ 明朝" w:hAnsi="ＭＳ 明朝" w:cs="ＭＳ Ｐゴシック" w:hint="eastAsia"/>
                                <w:color w:val="000000"/>
                                <w:kern w:val="0"/>
                              </w:rPr>
                              <w:t>継続的な</w:t>
                            </w:r>
                            <w:r w:rsidRPr="00622478">
                              <w:rPr>
                                <w:rFonts w:ascii="ＭＳ 明朝" w:eastAsia="ＭＳ 明朝" w:hAnsi="ＭＳ 明朝" w:cs="ＭＳ Ｐゴシック" w:hint="eastAsia"/>
                                <w:color w:val="000000"/>
                                <w:kern w:val="0"/>
                              </w:rPr>
                              <w:t>運動の計画を立て</w:t>
                            </w:r>
                            <w:r>
                              <w:rPr>
                                <w:rFonts w:ascii="ＭＳ 明朝" w:eastAsia="ＭＳ 明朝" w:hAnsi="ＭＳ 明朝" w:cs="ＭＳ Ｐゴシック" w:hint="eastAsia"/>
                                <w:color w:val="000000"/>
                                <w:kern w:val="0"/>
                              </w:rPr>
                              <w:t>、実生活に役立て</w:t>
                            </w:r>
                            <w:r w:rsidRPr="00622478">
                              <w:rPr>
                                <w:rFonts w:ascii="ＭＳ 明朝" w:eastAsia="ＭＳ 明朝" w:hAnsi="ＭＳ 明朝" w:cs="ＭＳ Ｐゴシック" w:hint="eastAsia"/>
                                <w:color w:val="000000"/>
                                <w:kern w:val="0"/>
                              </w:rPr>
                              <w:t>ることを目指していることを理解し</w:t>
                            </w:r>
                            <w:r>
                              <w:rPr>
                                <w:rFonts w:ascii="ＭＳ 明朝" w:eastAsia="ＭＳ 明朝" w:hAnsi="ＭＳ 明朝" w:cs="ＭＳ Ｐゴシック" w:hint="eastAsia"/>
                                <w:color w:val="000000"/>
                                <w:kern w:val="0"/>
                              </w:rPr>
                              <w:t>ましょう</w:t>
                            </w:r>
                            <w:r w:rsidRPr="00622478">
                              <w:rPr>
                                <w:rFonts w:ascii="ＭＳ 明朝" w:eastAsia="ＭＳ 明朝" w:hAnsi="ＭＳ 明朝" w:cs="ＭＳ Ｐゴシック" w:hint="eastAsia"/>
                                <w:color w:val="000000"/>
                                <w:kern w:val="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2.9pt;margin-top:16.7pt;width:484.2pt;height:6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" filled="f" strokecolor="black [3213]" strokeweight="1pt">
                <v:textbox>
                  <w:txbxContent>
                    <w:p w:rsidR="00633DA1" w:rsidRPr="00F3654B" w:rsidRDefault="004B0298" w:rsidP="004B0298">
                      <w:pPr>
                        <w:jc w:val="left"/>
                        <w:rPr>
                          <w:rFonts w:asciiTheme="minorEastAsia" w:hAnsiTheme="minorEastAsia"/>
                          <w:color w:val="000000" w:themeColor="text1"/>
                        </w:rPr>
                      </w:pPr>
                      <w:r w:rsidRPr="00622478">
                        <w:rPr>
                          <w:rFonts w:ascii="ＭＳ 明朝" w:eastAsia="ＭＳ 明朝" w:hAnsi="ＭＳ 明朝" w:cs="ＭＳ Ｐゴシック" w:hint="eastAsia"/>
                          <w:color w:val="000000"/>
                          <w:kern w:val="0"/>
                        </w:rPr>
                        <w:t>体つくり運動は、体ほぐしの運動と体力を高める運動の学習を通して、体を動かす楽しさや心地よさを味わう</w:t>
                      </w:r>
                      <w:r>
                        <w:rPr>
                          <w:rFonts w:ascii="ＭＳ 明朝" w:eastAsia="ＭＳ 明朝" w:hAnsi="ＭＳ 明朝" w:cs="ＭＳ Ｐゴシック" w:hint="eastAsia"/>
                          <w:color w:val="000000"/>
                          <w:kern w:val="0"/>
                        </w:rPr>
                        <w:t>とともに</w:t>
                      </w:r>
                      <w:r w:rsidRPr="00622478">
                        <w:rPr>
                          <w:rFonts w:ascii="ＭＳ 明朝" w:eastAsia="ＭＳ 明朝" w:hAnsi="ＭＳ 明朝" w:cs="ＭＳ Ｐゴシック" w:hint="eastAsia"/>
                          <w:color w:val="000000"/>
                          <w:kern w:val="0"/>
                        </w:rPr>
                        <w:t>、健康の保持増進や体力の向上を図るために、自己の体力や生活に応じた</w:t>
                      </w:r>
                      <w:r>
                        <w:rPr>
                          <w:rFonts w:ascii="ＭＳ 明朝" w:eastAsia="ＭＳ 明朝" w:hAnsi="ＭＳ 明朝" w:cs="ＭＳ Ｐゴシック" w:hint="eastAsia"/>
                          <w:color w:val="000000"/>
                          <w:kern w:val="0"/>
                        </w:rPr>
                        <w:t>継続的な</w:t>
                      </w:r>
                      <w:r w:rsidRPr="00622478">
                        <w:rPr>
                          <w:rFonts w:ascii="ＭＳ 明朝" w:eastAsia="ＭＳ 明朝" w:hAnsi="ＭＳ 明朝" w:cs="ＭＳ Ｐゴシック" w:hint="eastAsia"/>
                          <w:color w:val="000000"/>
                          <w:kern w:val="0"/>
                        </w:rPr>
                        <w:t>運動の計画を立て</w:t>
                      </w:r>
                      <w:r>
                        <w:rPr>
                          <w:rFonts w:ascii="ＭＳ 明朝" w:eastAsia="ＭＳ 明朝" w:hAnsi="ＭＳ 明朝" w:cs="ＭＳ Ｐゴシック" w:hint="eastAsia"/>
                          <w:color w:val="000000"/>
                          <w:kern w:val="0"/>
                        </w:rPr>
                        <w:t>、実生活に役立て</w:t>
                      </w:r>
                      <w:r w:rsidRPr="00622478">
                        <w:rPr>
                          <w:rFonts w:ascii="ＭＳ 明朝" w:eastAsia="ＭＳ 明朝" w:hAnsi="ＭＳ 明朝" w:cs="ＭＳ Ｐゴシック" w:hint="eastAsia"/>
                          <w:color w:val="000000"/>
                          <w:kern w:val="0"/>
                        </w:rPr>
                        <w:t>ることを目指していることを理解し</w:t>
                      </w:r>
                      <w:r>
                        <w:rPr>
                          <w:rFonts w:ascii="ＭＳ 明朝" w:eastAsia="ＭＳ 明朝" w:hAnsi="ＭＳ 明朝" w:cs="ＭＳ Ｐゴシック" w:hint="eastAsia"/>
                          <w:color w:val="000000"/>
                          <w:kern w:val="0"/>
                        </w:rPr>
                        <w:t>ましょう</w:t>
                      </w:r>
                      <w:r w:rsidRPr="00622478">
                        <w:rPr>
                          <w:rFonts w:ascii="ＭＳ 明朝" w:eastAsia="ＭＳ 明朝" w:hAnsi="ＭＳ 明朝" w:cs="ＭＳ Ｐゴシック" w:hint="eastAsia"/>
                          <w:color w:val="000000"/>
                          <w:kern w:val="0"/>
                        </w:rPr>
                        <w:t>。</w:t>
                      </w:r>
                    </w:p>
                  </w:txbxContent>
                </v:textbox>
              </v:rect>
            </w:pict>
          </mc:Fallback>
        </mc:AlternateContent>
      </w:r>
      <w:r w:rsidR="00F3654B" w:rsidRPr="00F3654B">
        <w:rPr>
          <w:rFonts w:asciiTheme="majorEastAsia" w:eastAsiaTheme="majorEastAsia" w:hAnsiTheme="majorEastAsia" w:hint="eastAsia"/>
          <w:sz w:val="24"/>
          <w:szCs w:val="24"/>
        </w:rPr>
        <w:t>＜学習のねらい＞</w:t>
      </w:r>
    </w:p>
    <w:p w:rsidR="006F329A" w:rsidRPr="00633DA1" w:rsidRDefault="006F329A" w:rsidP="00633DA1">
      <w:pPr>
        <w:rPr>
          <w:rFonts w:asciiTheme="majorEastAsia" w:eastAsiaTheme="majorEastAsia" w:hAnsiTheme="majorEastAsia"/>
          <w:sz w:val="24"/>
          <w:szCs w:val="24"/>
        </w:rPr>
      </w:pPr>
    </w:p>
    <w:p w:rsidR="00633DA1" w:rsidRDefault="00633DA1" w:rsidP="00633DA1">
      <w:pPr>
        <w:ind w:firstLineChars="100" w:firstLine="216"/>
        <w:rPr>
          <w:rFonts w:ascii="HG丸ｺﾞｼｯｸM-PRO" w:eastAsia="HG丸ｺﾞｼｯｸM-PRO" w:hAnsi="HG丸ｺﾞｼｯｸM-PRO"/>
        </w:rPr>
      </w:pPr>
    </w:p>
    <w:p w:rsidR="00633DA1" w:rsidRDefault="00633DA1" w:rsidP="00633DA1">
      <w:pPr>
        <w:ind w:firstLineChars="100" w:firstLine="216"/>
        <w:rPr>
          <w:rFonts w:ascii="HG丸ｺﾞｼｯｸM-PRO" w:eastAsia="HG丸ｺﾞｼｯｸM-PRO" w:hAnsi="HG丸ｺﾞｼｯｸM-PRO"/>
        </w:rPr>
      </w:pPr>
    </w:p>
    <w:p w:rsidR="00A95710" w:rsidRDefault="00A95710" w:rsidP="00E022C1">
      <w:pPr>
        <w:ind w:firstLineChars="200" w:firstLine="432"/>
        <w:rPr>
          <w:rFonts w:asciiTheme="majorEastAsia" w:eastAsiaTheme="majorEastAsia" w:hAnsiTheme="majorEastAsia"/>
        </w:rPr>
      </w:pPr>
    </w:p>
    <w:p w:rsidR="00633DA1" w:rsidRPr="00F3654B" w:rsidRDefault="00633DA1" w:rsidP="00E022C1">
      <w:pPr>
        <w:ind w:firstLineChars="200" w:firstLine="432"/>
        <w:rPr>
          <w:rFonts w:asciiTheme="majorEastAsia" w:eastAsiaTheme="majorEastAsia" w:hAnsiTheme="majorEastAsia"/>
        </w:rPr>
      </w:pPr>
      <w:r w:rsidRPr="00F3654B">
        <w:rPr>
          <w:rFonts w:asciiTheme="majorEastAsia" w:eastAsiaTheme="majorEastAsia" w:hAnsiTheme="majorEastAsia" w:hint="eastAsia"/>
        </w:rPr>
        <w:t>キーワード：</w:t>
      </w:r>
      <w:r w:rsidR="00F3654B" w:rsidRPr="00F3654B">
        <w:rPr>
          <w:rFonts w:asciiTheme="majorEastAsia" w:eastAsiaTheme="majorEastAsia" w:hAnsiTheme="majorEastAsia" w:hint="eastAsia"/>
        </w:rPr>
        <w:t>体ほぐし運動、体力を高める運動、気づき、調整、交流、負荷条件</w:t>
      </w:r>
    </w:p>
    <w:p w:rsidR="00633DA1" w:rsidRPr="00F3654B" w:rsidRDefault="00633DA1" w:rsidP="00E022C1">
      <w:pPr>
        <w:ind w:firstLineChars="200" w:firstLine="432"/>
        <w:rPr>
          <w:rFonts w:asciiTheme="majorEastAsia" w:eastAsiaTheme="majorEastAsia" w:hAnsiTheme="majorEastAsia"/>
        </w:rPr>
      </w:pPr>
      <w:r w:rsidRPr="00F3654B">
        <w:rPr>
          <w:rFonts w:asciiTheme="majorEastAsia" w:eastAsiaTheme="majorEastAsia" w:hAnsiTheme="majorEastAsia" w:hint="eastAsia"/>
        </w:rPr>
        <w:t>参考</w:t>
      </w:r>
      <w:r w:rsidR="00E022C1" w:rsidRPr="00F3654B">
        <w:rPr>
          <w:rFonts w:asciiTheme="majorEastAsia" w:eastAsiaTheme="majorEastAsia" w:hAnsiTheme="majorEastAsia" w:hint="eastAsia"/>
        </w:rPr>
        <w:t>資料</w:t>
      </w:r>
      <w:r w:rsidRPr="00F3654B">
        <w:rPr>
          <w:rFonts w:asciiTheme="majorEastAsia" w:eastAsiaTheme="majorEastAsia" w:hAnsiTheme="majorEastAsia" w:hint="eastAsia"/>
        </w:rPr>
        <w:t>：</w:t>
      </w:r>
      <w:r w:rsidR="00C9614C">
        <w:rPr>
          <w:rFonts w:asciiTheme="majorEastAsia" w:eastAsiaTheme="majorEastAsia" w:hAnsiTheme="majorEastAsia" w:hint="eastAsia"/>
        </w:rPr>
        <w:t xml:space="preserve">教科書「保健体育」　</w:t>
      </w:r>
      <w:r w:rsidR="00F3654B" w:rsidRPr="00F3654B">
        <w:rPr>
          <w:rFonts w:asciiTheme="majorEastAsia" w:eastAsiaTheme="majorEastAsia" w:hAnsiTheme="majorEastAsia" w:hint="eastAsia"/>
        </w:rPr>
        <w:t>体育編「体力トレーニング」ほか</w:t>
      </w:r>
    </w:p>
    <w:p w:rsidR="00763FCF" w:rsidRPr="0000784B" w:rsidRDefault="00763FCF" w:rsidP="00763FCF">
      <w:pPr>
        <w:ind w:firstLineChars="100" w:firstLine="216"/>
        <w:rPr>
          <w:rFonts w:ascii="HG丸ｺﾞｼｯｸM-PRO" w:eastAsia="HG丸ｺﾞｼｯｸM-PRO" w:hAnsi="HG丸ｺﾞｼｯｸM-PRO"/>
        </w:rPr>
      </w:pPr>
    </w:p>
    <w:p w:rsidR="00F3654B" w:rsidRPr="00EF7015" w:rsidRDefault="004C424C" w:rsidP="00F82EEF">
      <w:pPr>
        <w:rPr>
          <w:rFonts w:ascii="HG丸ｺﾞｼｯｸM-PRO" w:eastAsia="HG丸ｺﾞｼｯｸM-PRO" w:hAnsi="HG丸ｺﾞｼｯｸM-PRO"/>
        </w:rPr>
      </w:pPr>
      <w:r>
        <w:rPr>
          <w:rFonts w:ascii="HG丸ｺﾞｼｯｸM-PRO" w:eastAsia="HG丸ｺﾞｼｯｸM-PRO" w:hAnsi="HG丸ｺﾞｼｯｸM-PRO" w:hint="eastAsia"/>
        </w:rPr>
        <w:t>（</w:t>
      </w:r>
      <w:r w:rsidR="00F51649" w:rsidRPr="00EF7015">
        <w:rPr>
          <w:rFonts w:ascii="HG丸ｺﾞｼｯｸM-PRO" w:eastAsia="HG丸ｺﾞｼｯｸM-PRO" w:hAnsi="HG丸ｺﾞｼｯｸM-PRO" w:hint="eastAsia"/>
        </w:rPr>
        <w:t>問</w:t>
      </w:r>
      <w:r w:rsidR="00763FCF" w:rsidRPr="00EF7015">
        <w:rPr>
          <w:rFonts w:ascii="HG丸ｺﾞｼｯｸM-PRO" w:eastAsia="HG丸ｺﾞｼｯｸM-PRO" w:hAnsi="HG丸ｺﾞｼｯｸM-PRO" w:hint="eastAsia"/>
        </w:rPr>
        <w:t>１</w:t>
      </w:r>
      <w:r>
        <w:rPr>
          <w:rFonts w:ascii="HG丸ｺﾞｼｯｸM-PRO" w:eastAsia="HG丸ｺﾞｼｯｸM-PRO" w:hAnsi="HG丸ｺﾞｼｯｸM-PRO" w:hint="eastAsia"/>
        </w:rPr>
        <w:t>）</w:t>
      </w:r>
      <w:r w:rsidR="00F3654B" w:rsidRPr="00EF7015">
        <w:rPr>
          <w:rFonts w:ascii="HG丸ｺﾞｼｯｸM-PRO" w:eastAsia="HG丸ｺﾞｼｯｸM-PRO" w:hAnsi="HG丸ｺﾞｼｯｸM-PRO" w:hint="eastAsia"/>
        </w:rPr>
        <w:t>（別紙１）の体つくり運動と（別紙２）の体力を高める運動のイメージ図を参考にして、</w:t>
      </w:r>
    </w:p>
    <w:p w:rsidR="00763FCF" w:rsidRPr="00EF7015" w:rsidRDefault="00F3654B" w:rsidP="004C424C">
      <w:pPr>
        <w:ind w:firstLineChars="400" w:firstLine="864"/>
        <w:rPr>
          <w:rFonts w:ascii="HG丸ｺﾞｼｯｸM-PRO" w:eastAsia="HG丸ｺﾞｼｯｸM-PRO" w:hAnsi="HG丸ｺﾞｼｯｸM-PRO"/>
        </w:rPr>
      </w:pPr>
      <w:r w:rsidRPr="00EF7015">
        <w:rPr>
          <w:rFonts w:ascii="HG丸ｺﾞｼｯｸM-PRO" w:eastAsia="HG丸ｺﾞｼｯｸM-PRO" w:hAnsi="HG丸ｺﾞｼｯｸM-PRO" w:hint="eastAsia"/>
        </w:rPr>
        <w:t>次の問いに答えてください。</w:t>
      </w:r>
    </w:p>
    <w:p w:rsidR="00F3654B" w:rsidRPr="00EF7015" w:rsidRDefault="00F3654B" w:rsidP="00F3654B">
      <w:pPr>
        <w:pStyle w:val="a3"/>
        <w:numPr>
          <w:ilvl w:val="0"/>
          <w:numId w:val="5"/>
        </w:numPr>
        <w:ind w:leftChars="0"/>
        <w:rPr>
          <w:rFonts w:ascii="HG丸ｺﾞｼｯｸM-PRO" w:eastAsia="HG丸ｺﾞｼｯｸM-PRO" w:hAnsi="HG丸ｺﾞｼｯｸM-PRO"/>
        </w:rPr>
      </w:pPr>
      <w:r w:rsidRPr="00EF7015">
        <w:rPr>
          <w:rFonts w:ascii="HG丸ｺﾞｼｯｸM-PRO" w:eastAsia="HG丸ｺﾞｼｯｸM-PRO" w:hAnsi="HG丸ｺﾞｼｯｸM-PRO" w:hint="eastAsia"/>
        </w:rPr>
        <w:t>体ほぐし運動では、「気付き」「調整」「交流」がキーワードになっています。それぞれどのようなことをねらいとしているかを具体的に説明して</w:t>
      </w:r>
      <w:r w:rsidR="004B0298">
        <w:rPr>
          <w:rFonts w:ascii="HG丸ｺﾞｼｯｸM-PRO" w:eastAsia="HG丸ｺﾞｼｯｸM-PRO" w:hAnsi="HG丸ｺﾞｼｯｸM-PRO" w:hint="eastAsia"/>
        </w:rPr>
        <w:t>くだ</w:t>
      </w:r>
      <w:r w:rsidRPr="00EF7015">
        <w:rPr>
          <w:rFonts w:ascii="HG丸ｺﾞｼｯｸM-PRO" w:eastAsia="HG丸ｺﾞｼｯｸM-PRO" w:hAnsi="HG丸ｺﾞｼｯｸM-PRO" w:hint="eastAsia"/>
        </w:rPr>
        <w:t>さい。</w:t>
      </w:r>
    </w:p>
    <w:tbl>
      <w:tblPr>
        <w:tblStyle w:val="aa"/>
        <w:tblW w:w="0" w:type="auto"/>
        <w:tblInd w:w="756" w:type="dxa"/>
        <w:tblLook w:val="04A0" w:firstRow="1" w:lastRow="0" w:firstColumn="1" w:lastColumn="0" w:noHBand="0" w:noVBand="1"/>
      </w:tblPr>
      <w:tblGrid>
        <w:gridCol w:w="972"/>
        <w:gridCol w:w="6912"/>
      </w:tblGrid>
      <w:tr w:rsidR="00F3654B" w:rsidRPr="00EF7015" w:rsidTr="00A95710">
        <w:tc>
          <w:tcPr>
            <w:tcW w:w="972" w:type="dxa"/>
          </w:tcPr>
          <w:p w:rsidR="00F3654B" w:rsidRPr="00EF7015" w:rsidRDefault="00F3654B" w:rsidP="00F3654B">
            <w:pPr>
              <w:jc w:val="center"/>
              <w:rPr>
                <w:rFonts w:ascii="HG丸ｺﾞｼｯｸM-PRO" w:eastAsia="HG丸ｺﾞｼｯｸM-PRO" w:hAnsi="HG丸ｺﾞｼｯｸM-PRO"/>
              </w:rPr>
            </w:pPr>
            <w:r w:rsidRPr="00EF7015">
              <w:rPr>
                <w:rFonts w:ascii="HG丸ｺﾞｼｯｸM-PRO" w:eastAsia="HG丸ｺﾞｼｯｸM-PRO" w:hAnsi="HG丸ｺﾞｼｯｸM-PRO" w:hint="eastAsia"/>
              </w:rPr>
              <w:t>気付き</w:t>
            </w:r>
          </w:p>
        </w:tc>
        <w:tc>
          <w:tcPr>
            <w:tcW w:w="6912" w:type="dxa"/>
          </w:tcPr>
          <w:p w:rsidR="00F3654B" w:rsidRPr="00EF7015" w:rsidRDefault="00F3654B" w:rsidP="00EF58A8">
            <w:pPr>
              <w:rPr>
                <w:rFonts w:ascii="HG丸ｺﾞｼｯｸM-PRO" w:eastAsia="HG丸ｺﾞｼｯｸM-PRO" w:hAnsi="HG丸ｺﾞｼｯｸM-PRO"/>
              </w:rPr>
            </w:pPr>
          </w:p>
        </w:tc>
      </w:tr>
      <w:tr w:rsidR="00F3654B" w:rsidRPr="00EF7015" w:rsidTr="00A95710">
        <w:tc>
          <w:tcPr>
            <w:tcW w:w="972" w:type="dxa"/>
          </w:tcPr>
          <w:p w:rsidR="00F3654B" w:rsidRPr="00EF7015" w:rsidRDefault="00F3654B" w:rsidP="00F3654B">
            <w:pPr>
              <w:jc w:val="center"/>
              <w:rPr>
                <w:rFonts w:ascii="HG丸ｺﾞｼｯｸM-PRO" w:eastAsia="HG丸ｺﾞｼｯｸM-PRO" w:hAnsi="HG丸ｺﾞｼｯｸM-PRO"/>
              </w:rPr>
            </w:pPr>
            <w:r w:rsidRPr="00EF7015">
              <w:rPr>
                <w:rFonts w:ascii="HG丸ｺﾞｼｯｸM-PRO" w:eastAsia="HG丸ｺﾞｼｯｸM-PRO" w:hAnsi="HG丸ｺﾞｼｯｸM-PRO" w:hint="eastAsia"/>
              </w:rPr>
              <w:t>調整</w:t>
            </w:r>
          </w:p>
        </w:tc>
        <w:tc>
          <w:tcPr>
            <w:tcW w:w="6912" w:type="dxa"/>
          </w:tcPr>
          <w:p w:rsidR="00F3654B" w:rsidRPr="00EF7015" w:rsidRDefault="00F3654B" w:rsidP="00EF58A8">
            <w:pPr>
              <w:rPr>
                <w:rFonts w:ascii="HG丸ｺﾞｼｯｸM-PRO" w:eastAsia="HG丸ｺﾞｼｯｸM-PRO" w:hAnsi="HG丸ｺﾞｼｯｸM-PRO"/>
              </w:rPr>
            </w:pPr>
          </w:p>
        </w:tc>
      </w:tr>
      <w:tr w:rsidR="00F3654B" w:rsidRPr="00EF7015" w:rsidTr="00A95710">
        <w:tc>
          <w:tcPr>
            <w:tcW w:w="972" w:type="dxa"/>
          </w:tcPr>
          <w:p w:rsidR="00F3654B" w:rsidRPr="00EF7015" w:rsidRDefault="00F3654B" w:rsidP="00F3654B">
            <w:pPr>
              <w:jc w:val="center"/>
              <w:rPr>
                <w:rFonts w:ascii="HG丸ｺﾞｼｯｸM-PRO" w:eastAsia="HG丸ｺﾞｼｯｸM-PRO" w:hAnsi="HG丸ｺﾞｼｯｸM-PRO"/>
              </w:rPr>
            </w:pPr>
            <w:r w:rsidRPr="00EF7015">
              <w:rPr>
                <w:rFonts w:ascii="HG丸ｺﾞｼｯｸM-PRO" w:eastAsia="HG丸ｺﾞｼｯｸM-PRO" w:hAnsi="HG丸ｺﾞｼｯｸM-PRO" w:hint="eastAsia"/>
              </w:rPr>
              <w:t>交流</w:t>
            </w:r>
          </w:p>
        </w:tc>
        <w:tc>
          <w:tcPr>
            <w:tcW w:w="6912" w:type="dxa"/>
          </w:tcPr>
          <w:p w:rsidR="00F3654B" w:rsidRPr="00EF7015" w:rsidRDefault="00F3654B" w:rsidP="00EF58A8">
            <w:pPr>
              <w:rPr>
                <w:rFonts w:ascii="HG丸ｺﾞｼｯｸM-PRO" w:eastAsia="HG丸ｺﾞｼｯｸM-PRO" w:hAnsi="HG丸ｺﾞｼｯｸM-PRO"/>
              </w:rPr>
            </w:pPr>
          </w:p>
        </w:tc>
      </w:tr>
    </w:tbl>
    <w:p w:rsidR="00F3654B" w:rsidRPr="00EF7015" w:rsidRDefault="00F3654B" w:rsidP="00EF58A8">
      <w:pPr>
        <w:rPr>
          <w:rFonts w:ascii="HG丸ｺﾞｼｯｸM-PRO" w:eastAsia="HG丸ｺﾞｼｯｸM-PRO" w:hAnsi="HG丸ｺﾞｼｯｸM-PRO"/>
        </w:rPr>
      </w:pPr>
      <w:r w:rsidRPr="00EF7015">
        <w:rPr>
          <w:rFonts w:ascii="HG丸ｺﾞｼｯｸM-PRO" w:eastAsia="HG丸ｺﾞｼｯｸM-PRO" w:hAnsi="HG丸ｺﾞｼｯｸM-PRO" w:hint="eastAsia"/>
        </w:rPr>
        <w:t>（２）体力を高める運動を計画するときに、知っておく必要があることはどのようなことです</w:t>
      </w:r>
    </w:p>
    <w:p w:rsidR="00F3654B" w:rsidRPr="00EF7015" w:rsidRDefault="00F3654B" w:rsidP="00F3654B">
      <w:pPr>
        <w:ind w:firstLineChars="300" w:firstLine="648"/>
        <w:rPr>
          <w:rFonts w:ascii="HG丸ｺﾞｼｯｸM-PRO" w:eastAsia="HG丸ｺﾞｼｯｸM-PRO" w:hAnsi="HG丸ｺﾞｼｯｸM-PRO"/>
        </w:rPr>
      </w:pPr>
      <w:r w:rsidRPr="00EF7015">
        <w:rPr>
          <w:rFonts w:ascii="HG丸ｺﾞｼｯｸM-PRO" w:eastAsia="HG丸ｺﾞｼｯｸM-PRO" w:hAnsi="HG丸ｺﾞｼｯｸM-PRO" w:hint="eastAsia"/>
        </w:rPr>
        <w:t>か。</w:t>
      </w:r>
    </w:p>
    <w:tbl>
      <w:tblPr>
        <w:tblStyle w:val="aa"/>
        <w:tblW w:w="0" w:type="auto"/>
        <w:tblInd w:w="756" w:type="dxa"/>
        <w:tblLook w:val="04A0" w:firstRow="1" w:lastRow="0" w:firstColumn="1" w:lastColumn="0" w:noHBand="0" w:noVBand="1"/>
      </w:tblPr>
      <w:tblGrid>
        <w:gridCol w:w="7884"/>
      </w:tblGrid>
      <w:tr w:rsidR="00F3654B" w:rsidRPr="00EF7015" w:rsidTr="00A95710">
        <w:tc>
          <w:tcPr>
            <w:tcW w:w="7884" w:type="dxa"/>
          </w:tcPr>
          <w:p w:rsidR="00F3654B" w:rsidRPr="00EF7015" w:rsidRDefault="00F3654B" w:rsidP="00F82EEF">
            <w:pPr>
              <w:rPr>
                <w:rFonts w:ascii="HG丸ｺﾞｼｯｸM-PRO" w:eastAsia="HG丸ｺﾞｼｯｸM-PRO" w:hAnsi="HG丸ｺﾞｼｯｸM-PRO"/>
              </w:rPr>
            </w:pPr>
          </w:p>
        </w:tc>
      </w:tr>
      <w:tr w:rsidR="00F3654B" w:rsidRPr="00EF7015" w:rsidTr="00A95710">
        <w:tc>
          <w:tcPr>
            <w:tcW w:w="7884" w:type="dxa"/>
          </w:tcPr>
          <w:p w:rsidR="00F3654B" w:rsidRPr="00EF7015" w:rsidRDefault="00F3654B" w:rsidP="00F82EEF">
            <w:pPr>
              <w:rPr>
                <w:rFonts w:ascii="HG丸ｺﾞｼｯｸM-PRO" w:eastAsia="HG丸ｺﾞｼｯｸM-PRO" w:hAnsi="HG丸ｺﾞｼｯｸM-PRO"/>
              </w:rPr>
            </w:pPr>
          </w:p>
        </w:tc>
      </w:tr>
      <w:tr w:rsidR="00F3654B" w:rsidRPr="00EF7015" w:rsidTr="00A95710">
        <w:tc>
          <w:tcPr>
            <w:tcW w:w="7884" w:type="dxa"/>
          </w:tcPr>
          <w:p w:rsidR="00F3654B" w:rsidRPr="00EF7015" w:rsidRDefault="00F3654B" w:rsidP="00F82EEF">
            <w:pPr>
              <w:rPr>
                <w:rFonts w:ascii="HG丸ｺﾞｼｯｸM-PRO" w:eastAsia="HG丸ｺﾞｼｯｸM-PRO" w:hAnsi="HG丸ｺﾞｼｯｸM-PRO"/>
              </w:rPr>
            </w:pPr>
          </w:p>
        </w:tc>
      </w:tr>
    </w:tbl>
    <w:p w:rsidR="00EF58A8" w:rsidRPr="00EF7015" w:rsidRDefault="00EF58A8" w:rsidP="00F82EEF">
      <w:pPr>
        <w:ind w:firstLineChars="100" w:firstLine="216"/>
        <w:rPr>
          <w:rFonts w:ascii="HG丸ｺﾞｼｯｸM-PRO" w:eastAsia="HG丸ｺﾞｼｯｸM-PRO" w:hAnsi="HG丸ｺﾞｼｯｸM-PRO"/>
        </w:rPr>
      </w:pPr>
    </w:p>
    <w:p w:rsidR="00F3654B" w:rsidRPr="00EF7015" w:rsidRDefault="004C424C" w:rsidP="00F82EEF">
      <w:pPr>
        <w:rPr>
          <w:rFonts w:ascii="HG丸ｺﾞｼｯｸM-PRO" w:eastAsia="HG丸ｺﾞｼｯｸM-PRO" w:hAnsi="HG丸ｺﾞｼｯｸM-PRO"/>
        </w:rPr>
      </w:pPr>
      <w:r>
        <w:rPr>
          <w:rFonts w:ascii="HG丸ｺﾞｼｯｸM-PRO" w:eastAsia="HG丸ｺﾞｼｯｸM-PRO" w:hAnsi="HG丸ｺﾞｼｯｸM-PRO" w:hint="eastAsia"/>
        </w:rPr>
        <w:t>（</w:t>
      </w:r>
      <w:r w:rsidR="00A95710" w:rsidRPr="00EF7015">
        <w:rPr>
          <w:rFonts w:ascii="HG丸ｺﾞｼｯｸM-PRO" w:eastAsia="HG丸ｺﾞｼｯｸM-PRO" w:hAnsi="HG丸ｺﾞｼｯｸM-PRO" w:hint="eastAsia"/>
          <w:noProof/>
        </w:rPr>
        <mc:AlternateContent>
          <mc:Choice Requires="wps">
            <w:drawing>
              <wp:anchor distT="0" distB="0" distL="114300" distR="114300" simplePos="0" relativeHeight="251637760" behindDoc="0" locked="0" layoutInCell="1" allowOverlap="1">
                <wp:simplePos x="0" y="0"/>
                <wp:positionH relativeFrom="column">
                  <wp:posOffset>3840480</wp:posOffset>
                </wp:positionH>
                <wp:positionV relativeFrom="paragraph">
                  <wp:posOffset>504825</wp:posOffset>
                </wp:positionV>
                <wp:extent cx="1510030" cy="557530"/>
                <wp:effectExtent l="0" t="0" r="13970" b="13970"/>
                <wp:wrapNone/>
                <wp:docPr id="4" name="正方形/長方形 4"/>
                <wp:cNvGraphicFramePr/>
                <a:graphic xmlns:a="http://schemas.openxmlformats.org/drawingml/2006/main">
                  <a:graphicData uri="http://schemas.microsoft.com/office/word/2010/wordprocessingShape">
                    <wps:wsp>
                      <wps:cNvSpPr/>
                      <wps:spPr>
                        <a:xfrm>
                          <a:off x="0" y="0"/>
                          <a:ext cx="1510030" cy="55753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10" w:rsidRPr="00A95710" w:rsidRDefault="00A95710" w:rsidP="00A95710">
                            <w:pPr>
                              <w:jc w:val="center"/>
                              <w:rPr>
                                <w:rFonts w:ascii="HG丸ｺﾞｼｯｸM-PRO" w:eastAsia="HG丸ｺﾞｼｯｸM-PRO" w:hAnsi="HG丸ｺﾞｼｯｸM-PRO"/>
                                <w:color w:val="000000" w:themeColor="text1"/>
                              </w:rPr>
                            </w:pPr>
                            <w:r w:rsidRPr="00A95710">
                              <w:rPr>
                                <w:rFonts w:ascii="HG丸ｺﾞｼｯｸM-PRO" w:eastAsia="HG丸ｺﾞｼｯｸM-PRO" w:hAnsi="HG丸ｺﾞｼｯｸM-PRO" w:hint="eastAsia"/>
                                <w:color w:val="000000" w:themeColor="text1"/>
                              </w:rPr>
                              <w:t>実生活に生かそう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7" style="position:absolute;left:0;text-align:left;margin-left:302.4pt;margin-top:39.75pt;width:118.9pt;height:43.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" filled="f" strokecolor="black [3213]" strokeweight="1.25pt">
                <v:textbox>
                  <w:txbxContent>
                    <w:p w:rsidR="00A95710" w:rsidRPr="00A95710" w:rsidRDefault="00A95710" w:rsidP="00A95710">
                      <w:pPr>
                        <w:jc w:val="center"/>
                        <w:rPr>
                          <w:rFonts w:ascii="HG丸ｺﾞｼｯｸM-PRO" w:eastAsia="HG丸ｺﾞｼｯｸM-PRO" w:hAnsi="HG丸ｺﾞｼｯｸM-PRO"/>
                          <w:color w:val="000000" w:themeColor="text1"/>
                        </w:rPr>
                      </w:pPr>
                      <w:r w:rsidRPr="00A95710">
                        <w:rPr>
                          <w:rFonts w:ascii="HG丸ｺﾞｼｯｸM-PRO" w:eastAsia="HG丸ｺﾞｼｯｸM-PRO" w:hAnsi="HG丸ｺﾞｼｯｸM-PRO" w:hint="eastAsia"/>
                          <w:color w:val="000000" w:themeColor="text1"/>
                        </w:rPr>
                        <w:t>実生活に生かそう</w:t>
                      </w:r>
                    </w:p>
                  </w:txbxContent>
                </v:textbox>
              </v:rect>
            </w:pict>
          </mc:Fallback>
        </mc:AlternateContent>
      </w:r>
      <w:r w:rsidR="00A95710" w:rsidRPr="00EF7015">
        <w:rPr>
          <w:rFonts w:ascii="HG丸ｺﾞｼｯｸM-PRO" w:eastAsia="HG丸ｺﾞｼｯｸM-PRO" w:hAnsi="HG丸ｺﾞｼｯｸM-PRO" w:hint="eastAsia"/>
          <w:noProof/>
        </w:rPr>
        <mc:AlternateContent>
          <mc:Choice Requires="wps">
            <w:drawing>
              <wp:anchor distT="0" distB="0" distL="114300" distR="114300" simplePos="0" relativeHeight="251635712" behindDoc="0" locked="0" layoutInCell="1" allowOverlap="1">
                <wp:simplePos x="0" y="0"/>
                <wp:positionH relativeFrom="column">
                  <wp:posOffset>3223260</wp:posOffset>
                </wp:positionH>
                <wp:positionV relativeFrom="paragraph">
                  <wp:posOffset>615950</wp:posOffset>
                </wp:positionV>
                <wp:extent cx="548640" cy="331470"/>
                <wp:effectExtent l="0" t="19050" r="41910" b="30480"/>
                <wp:wrapNone/>
                <wp:docPr id="3" name="右矢印 3"/>
                <wp:cNvGraphicFramePr/>
                <a:graphic xmlns:a="http://schemas.openxmlformats.org/drawingml/2006/main">
                  <a:graphicData uri="http://schemas.microsoft.com/office/word/2010/wordprocessingShape">
                    <wps:wsp>
                      <wps:cNvSpPr/>
                      <wps:spPr>
                        <a:xfrm>
                          <a:off x="0" y="0"/>
                          <a:ext cx="548640" cy="3314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DAB8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 o:spid="_x0000_s1026" type="#_x0000_t13" style="position:absolute;left:0;text-align:left;margin-left:253.8pt;margin-top:48.5pt;width:43.2pt;height:26.1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" adj="15075" fillcolor="#4f81bd [3204]" strokecolor="#243f60 [1604]" strokeweight="2pt"/>
            </w:pict>
          </mc:Fallback>
        </mc:AlternateContent>
      </w:r>
      <w:r w:rsidR="00F82EEF" w:rsidRPr="00EF7015">
        <w:rPr>
          <w:rFonts w:ascii="HG丸ｺﾞｼｯｸM-PRO" w:eastAsia="HG丸ｺﾞｼｯｸM-PRO" w:hAnsi="HG丸ｺﾞｼｯｸM-PRO" w:hint="eastAsia"/>
        </w:rPr>
        <w:t>問２</w:t>
      </w:r>
      <w:r>
        <w:rPr>
          <w:rFonts w:ascii="HG丸ｺﾞｼｯｸM-PRO" w:eastAsia="HG丸ｺﾞｼｯｸM-PRO" w:hAnsi="HG丸ｺﾞｼｯｸM-PRO" w:hint="eastAsia"/>
        </w:rPr>
        <w:t>）</w:t>
      </w:r>
      <w:r w:rsidR="00F3654B" w:rsidRPr="00EF7015">
        <w:rPr>
          <w:rFonts w:ascii="HG丸ｺﾞｼｯｸM-PRO" w:eastAsia="HG丸ｺﾞｼｯｸM-PRO" w:hAnsi="HG丸ｺﾞｼｯｸM-PRO" w:hint="eastAsia"/>
        </w:rPr>
        <w:t>体ほぐしの運動について、具体的な行い方の例を次の表にまとめてください。</w:t>
      </w:r>
    </w:p>
    <w:tbl>
      <w:tblPr>
        <w:tblStyle w:val="aa"/>
        <w:tblW w:w="0" w:type="auto"/>
        <w:tblInd w:w="756" w:type="dxa"/>
        <w:tblLook w:val="04A0" w:firstRow="1" w:lastRow="0" w:firstColumn="1" w:lastColumn="0" w:noHBand="0" w:noVBand="1"/>
      </w:tblPr>
      <w:tblGrid>
        <w:gridCol w:w="4212"/>
      </w:tblGrid>
      <w:tr w:rsidR="00F3654B" w:rsidRPr="00EF7015" w:rsidTr="00A95710">
        <w:tc>
          <w:tcPr>
            <w:tcW w:w="4212" w:type="dxa"/>
          </w:tcPr>
          <w:p w:rsidR="00F3654B" w:rsidRPr="00EF7015" w:rsidRDefault="00F3654B" w:rsidP="00F82EEF">
            <w:pPr>
              <w:rPr>
                <w:rFonts w:ascii="HG丸ｺﾞｼｯｸM-PRO" w:eastAsia="HG丸ｺﾞｼｯｸM-PRO" w:hAnsi="HG丸ｺﾞｼｯｸM-PRO"/>
              </w:rPr>
            </w:pPr>
            <w:r w:rsidRPr="00EF7015">
              <w:rPr>
                <w:rFonts w:ascii="HG丸ｺﾞｼｯｸM-PRO" w:eastAsia="HG丸ｺﾞｼｯｸM-PRO" w:hAnsi="HG丸ｺﾞｼｯｸM-PRO" w:hint="eastAsia"/>
              </w:rPr>
              <w:t>（１）</w:t>
            </w:r>
          </w:p>
        </w:tc>
      </w:tr>
      <w:tr w:rsidR="00F3654B" w:rsidRPr="00EF7015" w:rsidTr="00A95710">
        <w:tc>
          <w:tcPr>
            <w:tcW w:w="4212" w:type="dxa"/>
          </w:tcPr>
          <w:p w:rsidR="00F3654B" w:rsidRPr="00EF7015" w:rsidRDefault="00F3654B" w:rsidP="00F82EEF">
            <w:pPr>
              <w:rPr>
                <w:rFonts w:ascii="HG丸ｺﾞｼｯｸM-PRO" w:eastAsia="HG丸ｺﾞｼｯｸM-PRO" w:hAnsi="HG丸ｺﾞｼｯｸM-PRO"/>
              </w:rPr>
            </w:pPr>
            <w:r w:rsidRPr="00EF7015">
              <w:rPr>
                <w:rFonts w:ascii="HG丸ｺﾞｼｯｸM-PRO" w:eastAsia="HG丸ｺﾞｼｯｸM-PRO" w:hAnsi="HG丸ｺﾞｼｯｸM-PRO" w:hint="eastAsia"/>
              </w:rPr>
              <w:t>（２）</w:t>
            </w:r>
          </w:p>
        </w:tc>
      </w:tr>
      <w:tr w:rsidR="00F3654B" w:rsidRPr="00EF7015" w:rsidTr="00A95710">
        <w:tc>
          <w:tcPr>
            <w:tcW w:w="4212" w:type="dxa"/>
          </w:tcPr>
          <w:p w:rsidR="00F3654B" w:rsidRPr="00EF7015" w:rsidRDefault="00F3654B" w:rsidP="00F3654B">
            <w:pPr>
              <w:rPr>
                <w:rFonts w:ascii="HG丸ｺﾞｼｯｸM-PRO" w:eastAsia="HG丸ｺﾞｼｯｸM-PRO" w:hAnsi="HG丸ｺﾞｼｯｸM-PRO"/>
              </w:rPr>
            </w:pPr>
            <w:r w:rsidRPr="00EF7015">
              <w:rPr>
                <w:rFonts w:ascii="HG丸ｺﾞｼｯｸM-PRO" w:eastAsia="HG丸ｺﾞｼｯｸM-PRO" w:hAnsi="HG丸ｺﾞｼｯｸM-PRO" w:hint="eastAsia"/>
              </w:rPr>
              <w:t>（３）</w:t>
            </w:r>
          </w:p>
        </w:tc>
      </w:tr>
      <w:tr w:rsidR="00F3654B" w:rsidRPr="00EF7015" w:rsidTr="00A95710">
        <w:tc>
          <w:tcPr>
            <w:tcW w:w="4212" w:type="dxa"/>
          </w:tcPr>
          <w:p w:rsidR="00F3654B" w:rsidRPr="00EF7015" w:rsidRDefault="00F3654B" w:rsidP="00F82EEF">
            <w:pPr>
              <w:rPr>
                <w:rFonts w:ascii="HG丸ｺﾞｼｯｸM-PRO" w:eastAsia="HG丸ｺﾞｼｯｸM-PRO" w:hAnsi="HG丸ｺﾞｼｯｸM-PRO"/>
              </w:rPr>
            </w:pPr>
            <w:r w:rsidRPr="00EF7015">
              <w:rPr>
                <w:rFonts w:ascii="HG丸ｺﾞｼｯｸM-PRO" w:eastAsia="HG丸ｺﾞｼｯｸM-PRO" w:hAnsi="HG丸ｺﾞｼｯｸM-PRO" w:hint="eastAsia"/>
              </w:rPr>
              <w:t>（４）</w:t>
            </w:r>
          </w:p>
        </w:tc>
      </w:tr>
      <w:tr w:rsidR="00F3654B" w:rsidRPr="00EF7015" w:rsidTr="00A95710">
        <w:tc>
          <w:tcPr>
            <w:tcW w:w="4212" w:type="dxa"/>
          </w:tcPr>
          <w:p w:rsidR="00F3654B" w:rsidRPr="00EF7015" w:rsidRDefault="00F3654B" w:rsidP="00F82EEF">
            <w:pPr>
              <w:rPr>
                <w:rFonts w:ascii="HG丸ｺﾞｼｯｸM-PRO" w:eastAsia="HG丸ｺﾞｼｯｸM-PRO" w:hAnsi="HG丸ｺﾞｼｯｸM-PRO"/>
              </w:rPr>
            </w:pPr>
            <w:r w:rsidRPr="00EF7015">
              <w:rPr>
                <w:rFonts w:ascii="HG丸ｺﾞｼｯｸM-PRO" w:eastAsia="HG丸ｺﾞｼｯｸM-PRO" w:hAnsi="HG丸ｺﾞｼｯｸM-PRO" w:hint="eastAsia"/>
              </w:rPr>
              <w:t>（５）</w:t>
            </w:r>
          </w:p>
        </w:tc>
      </w:tr>
    </w:tbl>
    <w:p w:rsidR="00F3654B" w:rsidRPr="00EF7015" w:rsidRDefault="00F3654B" w:rsidP="00F82EEF">
      <w:pPr>
        <w:rPr>
          <w:rFonts w:ascii="HG丸ｺﾞｼｯｸM-PRO" w:eastAsia="HG丸ｺﾞｼｯｸM-PRO" w:hAnsi="HG丸ｺﾞｼｯｸM-PRO"/>
        </w:rPr>
      </w:pPr>
    </w:p>
    <w:p w:rsidR="004C424C" w:rsidRDefault="004C424C" w:rsidP="00564C0E">
      <w:pPr>
        <w:rPr>
          <w:rFonts w:ascii="HG丸ｺﾞｼｯｸM-PRO" w:eastAsia="HG丸ｺﾞｼｯｸM-PRO" w:hAnsi="HG丸ｺﾞｼｯｸM-PRO"/>
        </w:rPr>
      </w:pPr>
      <w:r>
        <w:rPr>
          <w:rFonts w:ascii="HG丸ｺﾞｼｯｸM-PRO" w:eastAsia="HG丸ｺﾞｼｯｸM-PRO" w:hAnsi="HG丸ｺﾞｼｯｸM-PRO" w:hint="eastAsia"/>
        </w:rPr>
        <w:t>（</w:t>
      </w:r>
      <w:r w:rsidR="00F51649" w:rsidRPr="00EF7015">
        <w:rPr>
          <w:rFonts w:ascii="HG丸ｺﾞｼｯｸM-PRO" w:eastAsia="HG丸ｺﾞｼｯｸM-PRO" w:hAnsi="HG丸ｺﾞｼｯｸM-PRO" w:hint="eastAsia"/>
        </w:rPr>
        <w:t>問３</w:t>
      </w:r>
      <w:r>
        <w:rPr>
          <w:rFonts w:ascii="HG丸ｺﾞｼｯｸM-PRO" w:eastAsia="HG丸ｺﾞｼｯｸM-PRO" w:hAnsi="HG丸ｺﾞｼｯｸM-PRO" w:hint="eastAsia"/>
        </w:rPr>
        <w:t>）</w:t>
      </w:r>
      <w:r w:rsidR="00A95710" w:rsidRPr="00EF7015">
        <w:rPr>
          <w:rFonts w:ascii="HG丸ｺﾞｼｯｸM-PRO" w:eastAsia="HG丸ｺﾞｼｯｸM-PRO" w:hAnsi="HG丸ｺﾞｼｯｸM-PRO" w:hint="eastAsia"/>
        </w:rPr>
        <w:t>体力を高める運動を計画するときには、自</w:t>
      </w:r>
      <w:r w:rsidR="004B0298">
        <w:rPr>
          <w:rFonts w:ascii="HG丸ｺﾞｼｯｸM-PRO" w:eastAsia="HG丸ｺﾞｼｯｸM-PRO" w:hAnsi="HG丸ｺﾞｼｯｸM-PRO" w:hint="eastAsia"/>
        </w:rPr>
        <w:t>分</w:t>
      </w:r>
      <w:r w:rsidR="00A95710" w:rsidRPr="00EF7015">
        <w:rPr>
          <w:rFonts w:ascii="HG丸ｺﾞｼｯｸM-PRO" w:eastAsia="HG丸ｺﾞｼｯｸM-PRO" w:hAnsi="HG丸ｺﾞｼｯｸM-PRO" w:hint="eastAsia"/>
        </w:rPr>
        <w:t>に適した行い方を継続するために、一定</w:t>
      </w:r>
    </w:p>
    <w:p w:rsidR="004C424C" w:rsidRDefault="00A95710" w:rsidP="004C424C">
      <w:pPr>
        <w:ind w:firstLineChars="400" w:firstLine="864"/>
        <w:rPr>
          <w:rFonts w:ascii="HG丸ｺﾞｼｯｸM-PRO" w:eastAsia="HG丸ｺﾞｼｯｸM-PRO" w:hAnsi="HG丸ｺﾞｼｯｸM-PRO"/>
        </w:rPr>
      </w:pPr>
      <w:r w:rsidRPr="00EF7015">
        <w:rPr>
          <w:rFonts w:ascii="HG丸ｺﾞｼｯｸM-PRO" w:eastAsia="HG丸ｺﾞｼｯｸM-PRO" w:hAnsi="HG丸ｺﾞｼｯｸM-PRO" w:hint="eastAsia"/>
        </w:rPr>
        <w:t>のサイクルに従って実施することが重要となります。そのサイクルについてまとめて</w:t>
      </w:r>
    </w:p>
    <w:p w:rsidR="00A95710" w:rsidRPr="00EF7015" w:rsidRDefault="00A95710" w:rsidP="004C424C">
      <w:pPr>
        <w:ind w:firstLineChars="400" w:firstLine="864"/>
        <w:rPr>
          <w:rFonts w:ascii="HG丸ｺﾞｼｯｸM-PRO" w:eastAsia="HG丸ｺﾞｼｯｸM-PRO" w:hAnsi="HG丸ｺﾞｼｯｸM-PRO"/>
        </w:rPr>
      </w:pPr>
      <w:r w:rsidRPr="00EF7015">
        <w:rPr>
          <w:rFonts w:ascii="HG丸ｺﾞｼｯｸM-PRO" w:eastAsia="HG丸ｺﾞｼｯｸM-PRO" w:hAnsi="HG丸ｺﾞｼｯｸM-PRO" w:hint="eastAsia"/>
        </w:rPr>
        <w:t>みましょう。</w:t>
      </w:r>
    </w:p>
    <w:tbl>
      <w:tblPr>
        <w:tblStyle w:val="aa"/>
        <w:tblW w:w="0" w:type="auto"/>
        <w:tblInd w:w="756" w:type="dxa"/>
        <w:tblLook w:val="04A0" w:firstRow="1" w:lastRow="0" w:firstColumn="1" w:lastColumn="0" w:noHBand="0" w:noVBand="1"/>
      </w:tblPr>
      <w:tblGrid>
        <w:gridCol w:w="540"/>
        <w:gridCol w:w="4860"/>
      </w:tblGrid>
      <w:tr w:rsidR="00A95710" w:rsidRPr="00EF7015" w:rsidTr="00A95710">
        <w:tc>
          <w:tcPr>
            <w:tcW w:w="540" w:type="dxa"/>
          </w:tcPr>
          <w:p w:rsidR="00A95710" w:rsidRPr="00EF7015" w:rsidRDefault="00A95710" w:rsidP="00A95710">
            <w:pPr>
              <w:pStyle w:val="a3"/>
              <w:numPr>
                <w:ilvl w:val="0"/>
                <w:numId w:val="6"/>
              </w:numPr>
              <w:ind w:leftChars="0"/>
              <w:rPr>
                <w:rFonts w:ascii="HG丸ｺﾞｼｯｸM-PRO" w:eastAsia="HG丸ｺﾞｼｯｸM-PRO" w:hAnsi="HG丸ｺﾞｼｯｸM-PRO"/>
              </w:rPr>
            </w:pPr>
          </w:p>
        </w:tc>
        <w:tc>
          <w:tcPr>
            <w:tcW w:w="4860" w:type="dxa"/>
          </w:tcPr>
          <w:p w:rsidR="00A95710" w:rsidRPr="00EF7015" w:rsidRDefault="00A95710" w:rsidP="00564C0E">
            <w:pPr>
              <w:rPr>
                <w:rFonts w:ascii="HG丸ｺﾞｼｯｸM-PRO" w:eastAsia="HG丸ｺﾞｼｯｸM-PRO" w:hAnsi="HG丸ｺﾞｼｯｸM-PRO"/>
              </w:rPr>
            </w:pPr>
          </w:p>
        </w:tc>
      </w:tr>
      <w:tr w:rsidR="00A95710" w:rsidRPr="00EF7015" w:rsidTr="00A95710">
        <w:tc>
          <w:tcPr>
            <w:tcW w:w="540" w:type="dxa"/>
          </w:tcPr>
          <w:p w:rsidR="00A95710" w:rsidRPr="00EF7015" w:rsidRDefault="00A95710" w:rsidP="00A95710">
            <w:pPr>
              <w:pStyle w:val="a3"/>
              <w:numPr>
                <w:ilvl w:val="0"/>
                <w:numId w:val="6"/>
              </w:numPr>
              <w:ind w:leftChars="0"/>
              <w:rPr>
                <w:rFonts w:ascii="HG丸ｺﾞｼｯｸM-PRO" w:eastAsia="HG丸ｺﾞｼｯｸM-PRO" w:hAnsi="HG丸ｺﾞｼｯｸM-PRO"/>
              </w:rPr>
            </w:pPr>
          </w:p>
        </w:tc>
        <w:tc>
          <w:tcPr>
            <w:tcW w:w="4860" w:type="dxa"/>
          </w:tcPr>
          <w:p w:rsidR="00A95710" w:rsidRPr="00EF7015" w:rsidRDefault="00A95710" w:rsidP="00564C0E">
            <w:pPr>
              <w:rPr>
                <w:rFonts w:ascii="HG丸ｺﾞｼｯｸM-PRO" w:eastAsia="HG丸ｺﾞｼｯｸM-PRO" w:hAnsi="HG丸ｺﾞｼｯｸM-PRO"/>
              </w:rPr>
            </w:pPr>
          </w:p>
        </w:tc>
      </w:tr>
      <w:tr w:rsidR="00A95710" w:rsidRPr="00EF7015" w:rsidTr="00A95710">
        <w:tc>
          <w:tcPr>
            <w:tcW w:w="540" w:type="dxa"/>
          </w:tcPr>
          <w:p w:rsidR="00A95710" w:rsidRPr="00EF7015" w:rsidRDefault="00A95710" w:rsidP="00A95710">
            <w:pPr>
              <w:pStyle w:val="a3"/>
              <w:numPr>
                <w:ilvl w:val="0"/>
                <w:numId w:val="6"/>
              </w:numPr>
              <w:ind w:leftChars="0"/>
              <w:rPr>
                <w:rFonts w:ascii="HG丸ｺﾞｼｯｸM-PRO" w:eastAsia="HG丸ｺﾞｼｯｸM-PRO" w:hAnsi="HG丸ｺﾞｼｯｸM-PRO"/>
              </w:rPr>
            </w:pPr>
          </w:p>
        </w:tc>
        <w:tc>
          <w:tcPr>
            <w:tcW w:w="4860" w:type="dxa"/>
          </w:tcPr>
          <w:p w:rsidR="00A95710" w:rsidRPr="00EF7015" w:rsidRDefault="00A95710" w:rsidP="00564C0E">
            <w:pPr>
              <w:rPr>
                <w:rFonts w:ascii="HG丸ｺﾞｼｯｸM-PRO" w:eastAsia="HG丸ｺﾞｼｯｸM-PRO" w:hAnsi="HG丸ｺﾞｼｯｸM-PRO"/>
              </w:rPr>
            </w:pPr>
          </w:p>
        </w:tc>
      </w:tr>
      <w:tr w:rsidR="00A95710" w:rsidRPr="00EF7015" w:rsidTr="00A95710">
        <w:tc>
          <w:tcPr>
            <w:tcW w:w="540" w:type="dxa"/>
          </w:tcPr>
          <w:p w:rsidR="00A95710" w:rsidRPr="00EF7015" w:rsidRDefault="00A95710" w:rsidP="00A95710">
            <w:pPr>
              <w:pStyle w:val="a3"/>
              <w:numPr>
                <w:ilvl w:val="0"/>
                <w:numId w:val="6"/>
              </w:numPr>
              <w:ind w:leftChars="0"/>
              <w:rPr>
                <w:rFonts w:ascii="HG丸ｺﾞｼｯｸM-PRO" w:eastAsia="HG丸ｺﾞｼｯｸM-PRO" w:hAnsi="HG丸ｺﾞｼｯｸM-PRO"/>
              </w:rPr>
            </w:pPr>
          </w:p>
        </w:tc>
        <w:tc>
          <w:tcPr>
            <w:tcW w:w="4860" w:type="dxa"/>
          </w:tcPr>
          <w:p w:rsidR="00A95710" w:rsidRPr="00EF7015" w:rsidRDefault="00A95710" w:rsidP="00564C0E">
            <w:pPr>
              <w:rPr>
                <w:rFonts w:ascii="HG丸ｺﾞｼｯｸM-PRO" w:eastAsia="HG丸ｺﾞｼｯｸM-PRO" w:hAnsi="HG丸ｺﾞｼｯｸM-PRO"/>
              </w:rPr>
            </w:pPr>
          </w:p>
        </w:tc>
      </w:tr>
      <w:tr w:rsidR="00A95710" w:rsidRPr="00EF7015" w:rsidTr="00A95710">
        <w:tc>
          <w:tcPr>
            <w:tcW w:w="540" w:type="dxa"/>
          </w:tcPr>
          <w:p w:rsidR="00A95710" w:rsidRPr="00EF7015" w:rsidRDefault="00A95710" w:rsidP="00A95710">
            <w:pPr>
              <w:pStyle w:val="a3"/>
              <w:numPr>
                <w:ilvl w:val="0"/>
                <w:numId w:val="6"/>
              </w:numPr>
              <w:ind w:leftChars="0"/>
              <w:rPr>
                <w:rFonts w:ascii="HG丸ｺﾞｼｯｸM-PRO" w:eastAsia="HG丸ｺﾞｼｯｸM-PRO" w:hAnsi="HG丸ｺﾞｼｯｸM-PRO"/>
              </w:rPr>
            </w:pPr>
          </w:p>
        </w:tc>
        <w:tc>
          <w:tcPr>
            <w:tcW w:w="4860" w:type="dxa"/>
          </w:tcPr>
          <w:p w:rsidR="00A95710" w:rsidRPr="00EF7015" w:rsidRDefault="00A95710" w:rsidP="004B0298">
            <w:pPr>
              <w:rPr>
                <w:rFonts w:ascii="HG丸ｺﾞｼｯｸM-PRO" w:eastAsia="HG丸ｺﾞｼｯｸM-PRO" w:hAnsi="HG丸ｺﾞｼｯｸM-PRO"/>
              </w:rPr>
            </w:pPr>
            <w:r w:rsidRPr="00EF7015">
              <w:rPr>
                <w:rFonts w:ascii="HG丸ｺﾞｼｯｸM-PRO" w:eastAsia="HG丸ｺﾞｼｯｸM-PRO" w:hAnsi="HG丸ｺﾞｼｯｸM-PRO" w:hint="eastAsia"/>
              </w:rPr>
              <w:t>自</w:t>
            </w:r>
            <w:r w:rsidR="004B0298">
              <w:rPr>
                <w:rFonts w:ascii="HG丸ｺﾞｼｯｸM-PRO" w:eastAsia="HG丸ｺﾞｼｯｸM-PRO" w:hAnsi="HG丸ｺﾞｼｯｸM-PRO" w:hint="eastAsia"/>
              </w:rPr>
              <w:t>分</w:t>
            </w:r>
            <w:bookmarkStart w:id="0" w:name="_GoBack"/>
            <w:bookmarkEnd w:id="0"/>
            <w:r w:rsidRPr="00EF7015">
              <w:rPr>
                <w:rFonts w:ascii="HG丸ｺﾞｼｯｸM-PRO" w:eastAsia="HG丸ｺﾞｼｯｸM-PRO" w:hAnsi="HG丸ｺﾞｼｯｸM-PRO" w:hint="eastAsia"/>
              </w:rPr>
              <w:t>に適した行い方を継続する</w:t>
            </w:r>
          </w:p>
        </w:tc>
      </w:tr>
    </w:tbl>
    <w:p w:rsidR="00A95710" w:rsidRPr="00EF7015" w:rsidRDefault="00A95710" w:rsidP="00A95710">
      <w:pPr>
        <w:ind w:firstLineChars="200" w:firstLine="432"/>
        <w:rPr>
          <w:rFonts w:ascii="HG丸ｺﾞｼｯｸM-PRO" w:eastAsia="HG丸ｺﾞｼｯｸM-PRO" w:hAnsi="HG丸ｺﾞｼｯｸM-PRO"/>
        </w:rPr>
      </w:pPr>
      <w:r w:rsidRPr="00EF7015">
        <w:rPr>
          <w:rFonts w:ascii="HG丸ｺﾞｼｯｸM-PRO" w:eastAsia="HG丸ｺﾞｼｯｸM-PRO" w:hAnsi="HG丸ｺﾞｼｯｸM-PRO" w:hint="eastAsia"/>
        </w:rPr>
        <w:t>※体つくり運動の実践は、体育の授業の各領域(種目）と関連付けて学ぶことになります。</w:t>
      </w:r>
    </w:p>
    <w:p w:rsidR="001F06A4" w:rsidRPr="00EF7015" w:rsidRDefault="00EF7015" w:rsidP="00EF7015">
      <w:pPr>
        <w:rPr>
          <w:rFonts w:asciiTheme="majorEastAsia" w:eastAsiaTheme="majorEastAsia" w:hAnsiTheme="majorEastAsia"/>
        </w:rPr>
      </w:pPr>
      <w:r w:rsidRPr="00EF7015">
        <w:rPr>
          <w:rFonts w:asciiTheme="majorEastAsia" w:eastAsiaTheme="majorEastAsia" w:hAnsiTheme="majorEastAsia" w:hint="eastAsia"/>
        </w:rPr>
        <w:lastRenderedPageBreak/>
        <w:t>（別紙１）「体つくり運動（体ほぐし運動）」リーフレット（文部科学省）</w:t>
      </w:r>
    </w:p>
    <w:p w:rsidR="00EF58A8" w:rsidRDefault="00EF7015" w:rsidP="00EF7015">
      <w:pPr>
        <w:ind w:firstLineChars="200" w:firstLine="432"/>
        <w:jc w:val="left"/>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56192" behindDoc="0" locked="0" layoutInCell="1" allowOverlap="1">
            <wp:simplePos x="0" y="0"/>
            <wp:positionH relativeFrom="column">
              <wp:posOffset>1270</wp:posOffset>
            </wp:positionH>
            <wp:positionV relativeFrom="paragraph">
              <wp:posOffset>210185</wp:posOffset>
            </wp:positionV>
            <wp:extent cx="5829881" cy="627634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881" cy="6276340"/>
                    </a:xfrm>
                    <a:prstGeom prst="rect">
                      <a:avLst/>
                    </a:prstGeom>
                    <a:noFill/>
                    <a:ln>
                      <a:noFill/>
                    </a:ln>
                  </pic:spPr>
                </pic:pic>
              </a:graphicData>
            </a:graphic>
          </wp:anchor>
        </w:drawing>
      </w:r>
      <w:r w:rsidRPr="00EF7015">
        <w:rPr>
          <w:rFonts w:asciiTheme="majorEastAsia" w:eastAsiaTheme="majorEastAsia" w:hAnsiTheme="majorEastAsia" w:hint="eastAsia"/>
        </w:rPr>
        <w:t>高等学校２年次以降</w:t>
      </w: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Default="00EF7015" w:rsidP="00EF7015">
      <w:pPr>
        <w:ind w:firstLineChars="200" w:firstLine="432"/>
        <w:jc w:val="left"/>
        <w:rPr>
          <w:rFonts w:asciiTheme="majorEastAsia" w:eastAsiaTheme="majorEastAsia" w:hAnsiTheme="majorEastAsia"/>
        </w:rPr>
      </w:pPr>
    </w:p>
    <w:p w:rsidR="00EF7015" w:rsidRPr="00EF7015" w:rsidRDefault="00EF7015" w:rsidP="00EF7015">
      <w:pPr>
        <w:ind w:firstLineChars="200" w:firstLine="432"/>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r w:rsidRPr="00EF7015">
        <w:rPr>
          <w:rFonts w:asciiTheme="majorEastAsia" w:eastAsiaTheme="majorEastAsia" w:hAnsiTheme="majorEastAsia" w:hint="eastAsia"/>
        </w:rPr>
        <w:lastRenderedPageBreak/>
        <w:t>（別紙２）「体つくり運動（体力を高める運動）」リーフレット（文部科学省）</w:t>
      </w:r>
    </w:p>
    <w:p w:rsidR="00EF7015" w:rsidRDefault="00EF7015" w:rsidP="00EF7015">
      <w:pPr>
        <w:ind w:firstLineChars="200" w:firstLine="432"/>
        <w:jc w:val="left"/>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84864" behindDoc="0" locked="0" layoutInCell="1" allowOverlap="1">
            <wp:simplePos x="0" y="0"/>
            <wp:positionH relativeFrom="column">
              <wp:posOffset>64770</wp:posOffset>
            </wp:positionH>
            <wp:positionV relativeFrom="paragraph">
              <wp:posOffset>208915</wp:posOffset>
            </wp:positionV>
            <wp:extent cx="5558790" cy="8424760"/>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442" cy="842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015">
        <w:rPr>
          <w:rFonts w:asciiTheme="majorEastAsia" w:eastAsiaTheme="majorEastAsia" w:hAnsiTheme="majorEastAsia" w:hint="eastAsia"/>
        </w:rPr>
        <w:t>高等学校２年次以降</w:t>
      </w: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7015" w:rsidRDefault="00EF7015" w:rsidP="00E022C1">
      <w:pPr>
        <w:jc w:val="left"/>
        <w:rPr>
          <w:rFonts w:asciiTheme="majorEastAsia" w:eastAsiaTheme="majorEastAsia" w:hAnsiTheme="majorEastAsia"/>
        </w:rPr>
      </w:pPr>
    </w:p>
    <w:p w:rsidR="00EF58A8" w:rsidRPr="00EF58A8" w:rsidRDefault="00EF58A8" w:rsidP="00E022C1">
      <w:pPr>
        <w:jc w:val="left"/>
        <w:rPr>
          <w:rFonts w:asciiTheme="majorEastAsia" w:eastAsiaTheme="majorEastAsia" w:hAnsiTheme="majorEastAsia"/>
        </w:rPr>
      </w:pPr>
    </w:p>
    <w:sectPr w:rsidR="00EF58A8" w:rsidRPr="00EF58A8" w:rsidSect="00A95710">
      <w:pgSz w:w="11906" w:h="16838" w:code="9"/>
      <w:pgMar w:top="1418" w:right="1418" w:bottom="1418" w:left="1418" w:header="851" w:footer="992" w:gutter="0"/>
      <w:cols w:space="425"/>
      <w:docGrid w:type="linesAndChars" w:linePitch="333" w:charSpace="12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753" w:rsidRDefault="00E32753" w:rsidP="00427CA8">
      <w:r>
        <w:separator/>
      </w:r>
    </w:p>
  </w:endnote>
  <w:endnote w:type="continuationSeparator" w:id="0">
    <w:p w:rsidR="00E32753" w:rsidRDefault="00E32753" w:rsidP="00427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丸ゴシック体M">
    <w:altName w:val="ＭＳ ゴシック"/>
    <w:charset w:val="80"/>
    <w:family w:val="modern"/>
    <w:pitch w:val="fixed"/>
    <w:sig w:usb0="00000000"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753" w:rsidRDefault="00E32753" w:rsidP="00427CA8">
      <w:r>
        <w:separator/>
      </w:r>
    </w:p>
  </w:footnote>
  <w:footnote w:type="continuationSeparator" w:id="0">
    <w:p w:rsidR="00E32753" w:rsidRDefault="00E32753" w:rsidP="00427C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5DD4"/>
    <w:multiLevelType w:val="hybridMultilevel"/>
    <w:tmpl w:val="E564CF54"/>
    <w:lvl w:ilvl="0" w:tplc="7C8229B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2C5B0B"/>
    <w:multiLevelType w:val="hybridMultilevel"/>
    <w:tmpl w:val="3FB0A382"/>
    <w:lvl w:ilvl="0" w:tplc="309E9486">
      <w:start w:val="1"/>
      <w:numFmt w:val="decimalEnclosedCircle"/>
      <w:lvlText w:val="%1"/>
      <w:lvlJc w:val="left"/>
      <w:pPr>
        <w:ind w:left="576" w:hanging="360"/>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2" w15:restartNumberingAfterBreak="0">
    <w:nsid w:val="0C8327E8"/>
    <w:multiLevelType w:val="hybridMultilevel"/>
    <w:tmpl w:val="623273C2"/>
    <w:lvl w:ilvl="0" w:tplc="4FB4FEC6">
      <w:start w:val="1"/>
      <w:numFmt w:val="decimalFullWidth"/>
      <w:lvlText w:val="（%1）"/>
      <w:lvlJc w:val="left"/>
      <w:pPr>
        <w:ind w:left="1288" w:hanging="720"/>
      </w:pPr>
      <w:rPr>
        <w:rFonts w:asciiTheme="majorEastAsia" w:eastAsiaTheme="majorEastAsia" w:hAnsiTheme="majorEastAsia" w:cstheme="minorBidi"/>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3" w15:restartNumberingAfterBreak="0">
    <w:nsid w:val="0F584930"/>
    <w:multiLevelType w:val="hybridMultilevel"/>
    <w:tmpl w:val="D86EB7A4"/>
    <w:lvl w:ilvl="0" w:tplc="D39ED040">
      <w:start w:val="1"/>
      <w:numFmt w:val="decimalFullWidth"/>
      <w:lvlText w:val="%1年"/>
      <w:lvlJc w:val="left"/>
      <w:pPr>
        <w:ind w:left="645" w:hanging="64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D2F2DEF"/>
    <w:multiLevelType w:val="hybridMultilevel"/>
    <w:tmpl w:val="A020568E"/>
    <w:lvl w:ilvl="0" w:tplc="074076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A0C6113"/>
    <w:multiLevelType w:val="hybridMultilevel"/>
    <w:tmpl w:val="B3EE3316"/>
    <w:lvl w:ilvl="0" w:tplc="FC0A93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8"/>
  <w:drawingGridVerticalSpacing w:val="333"/>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D7D"/>
    <w:rsid w:val="00003824"/>
    <w:rsid w:val="0000784B"/>
    <w:rsid w:val="00043955"/>
    <w:rsid w:val="0005426D"/>
    <w:rsid w:val="000D4C9A"/>
    <w:rsid w:val="00155E95"/>
    <w:rsid w:val="00161D80"/>
    <w:rsid w:val="001E25A8"/>
    <w:rsid w:val="001F06A4"/>
    <w:rsid w:val="00231F9B"/>
    <w:rsid w:val="00250739"/>
    <w:rsid w:val="002A2A49"/>
    <w:rsid w:val="003225D8"/>
    <w:rsid w:val="0039396D"/>
    <w:rsid w:val="003A118B"/>
    <w:rsid w:val="003C3599"/>
    <w:rsid w:val="003F2030"/>
    <w:rsid w:val="004209BC"/>
    <w:rsid w:val="00427CA8"/>
    <w:rsid w:val="00462ABC"/>
    <w:rsid w:val="004B0298"/>
    <w:rsid w:val="004C424C"/>
    <w:rsid w:val="005143EB"/>
    <w:rsid w:val="00564C0E"/>
    <w:rsid w:val="005F6032"/>
    <w:rsid w:val="00633DA1"/>
    <w:rsid w:val="00636373"/>
    <w:rsid w:val="006559BA"/>
    <w:rsid w:val="006D6041"/>
    <w:rsid w:val="006F329A"/>
    <w:rsid w:val="00763FCF"/>
    <w:rsid w:val="007A3D7D"/>
    <w:rsid w:val="00835CEA"/>
    <w:rsid w:val="008515FD"/>
    <w:rsid w:val="0088477A"/>
    <w:rsid w:val="00885E29"/>
    <w:rsid w:val="008A1429"/>
    <w:rsid w:val="008E6139"/>
    <w:rsid w:val="00911169"/>
    <w:rsid w:val="009A2223"/>
    <w:rsid w:val="009B2F3A"/>
    <w:rsid w:val="00A53789"/>
    <w:rsid w:val="00A95710"/>
    <w:rsid w:val="00A95972"/>
    <w:rsid w:val="00AC4070"/>
    <w:rsid w:val="00B11763"/>
    <w:rsid w:val="00B84F99"/>
    <w:rsid w:val="00C83404"/>
    <w:rsid w:val="00C9614C"/>
    <w:rsid w:val="00CB7DAB"/>
    <w:rsid w:val="00D364FB"/>
    <w:rsid w:val="00D62808"/>
    <w:rsid w:val="00D63C18"/>
    <w:rsid w:val="00D852B8"/>
    <w:rsid w:val="00E022C1"/>
    <w:rsid w:val="00E32753"/>
    <w:rsid w:val="00E9167F"/>
    <w:rsid w:val="00EF4315"/>
    <w:rsid w:val="00EF58A8"/>
    <w:rsid w:val="00EF7015"/>
    <w:rsid w:val="00F345E9"/>
    <w:rsid w:val="00F3654B"/>
    <w:rsid w:val="00F51649"/>
    <w:rsid w:val="00F76D75"/>
    <w:rsid w:val="00F82EEF"/>
    <w:rsid w:val="00FB611A"/>
    <w:rsid w:val="00FD1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5:docId w15:val="{52A3B871-8B25-49D9-8776-6B376511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64F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3D7D"/>
    <w:pPr>
      <w:ind w:leftChars="400" w:left="840"/>
    </w:pPr>
  </w:style>
  <w:style w:type="paragraph" w:styleId="a4">
    <w:name w:val="Balloon Text"/>
    <w:basedOn w:val="a"/>
    <w:link w:val="a5"/>
    <w:uiPriority w:val="99"/>
    <w:semiHidden/>
    <w:unhideWhenUsed/>
    <w:rsid w:val="005143E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143EB"/>
    <w:rPr>
      <w:rFonts w:asciiTheme="majorHAnsi" w:eastAsiaTheme="majorEastAsia" w:hAnsiTheme="majorHAnsi" w:cstheme="majorBidi"/>
      <w:sz w:val="18"/>
      <w:szCs w:val="18"/>
    </w:rPr>
  </w:style>
  <w:style w:type="paragraph" w:styleId="a6">
    <w:name w:val="header"/>
    <w:basedOn w:val="a"/>
    <w:link w:val="a7"/>
    <w:uiPriority w:val="99"/>
    <w:unhideWhenUsed/>
    <w:rsid w:val="00427CA8"/>
    <w:pPr>
      <w:tabs>
        <w:tab w:val="center" w:pos="4252"/>
        <w:tab w:val="right" w:pos="8504"/>
      </w:tabs>
      <w:snapToGrid w:val="0"/>
    </w:pPr>
  </w:style>
  <w:style w:type="character" w:customStyle="1" w:styleId="a7">
    <w:name w:val="ヘッダー (文字)"/>
    <w:basedOn w:val="a0"/>
    <w:link w:val="a6"/>
    <w:uiPriority w:val="99"/>
    <w:rsid w:val="00427CA8"/>
  </w:style>
  <w:style w:type="paragraph" w:styleId="a8">
    <w:name w:val="footer"/>
    <w:basedOn w:val="a"/>
    <w:link w:val="a9"/>
    <w:uiPriority w:val="99"/>
    <w:unhideWhenUsed/>
    <w:rsid w:val="00427CA8"/>
    <w:pPr>
      <w:tabs>
        <w:tab w:val="center" w:pos="4252"/>
        <w:tab w:val="right" w:pos="8504"/>
      </w:tabs>
      <w:snapToGrid w:val="0"/>
    </w:pPr>
  </w:style>
  <w:style w:type="character" w:customStyle="1" w:styleId="a9">
    <w:name w:val="フッター (文字)"/>
    <w:basedOn w:val="a0"/>
    <w:link w:val="a8"/>
    <w:uiPriority w:val="99"/>
    <w:rsid w:val="00427CA8"/>
  </w:style>
  <w:style w:type="table" w:styleId="aa">
    <w:name w:val="Table Grid"/>
    <w:basedOn w:val="a1"/>
    <w:uiPriority w:val="59"/>
    <w:rsid w:val="00D36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105</Words>
  <Characters>602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nishizuka</dc:creator>
  <cp:lastModifiedBy>user</cp:lastModifiedBy>
  <cp:revision>4</cp:revision>
  <cp:lastPrinted>2020-04-13T06:48:00Z</cp:lastPrinted>
  <dcterms:created xsi:type="dcterms:W3CDTF">2020-05-15T01:27:00Z</dcterms:created>
  <dcterms:modified xsi:type="dcterms:W3CDTF">2020-05-15T04:31:00Z</dcterms:modified>
</cp:coreProperties>
</file>