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2C4F2" w14:textId="77777777" w:rsidR="0064686B" w:rsidRPr="006C247B" w:rsidRDefault="0064686B" w:rsidP="0064686B">
      <w:pPr>
        <w:jc w:val="center"/>
        <w:rPr>
          <w:rFonts w:ascii="UD デジタル 教科書体 N-B" w:eastAsia="UD デジタル 教科書体 N-B" w:hAnsi="BIZ UD明朝 Medium"/>
          <w:b/>
          <w:bCs/>
          <w:sz w:val="28"/>
          <w:szCs w:val="28"/>
        </w:rPr>
      </w:pPr>
      <w:r w:rsidRPr="006C247B">
        <w:rPr>
          <w:rFonts w:ascii="UD デジタル 教科書体 N-B" w:eastAsia="UD デジタル 教科書体 N-B" w:hAnsi="BIZ UD明朝 Medium" w:hint="eastAsia"/>
          <w:b/>
          <w:bCs/>
          <w:sz w:val="28"/>
          <w:szCs w:val="28"/>
        </w:rPr>
        <w:t>第４学年　学活　略案</w:t>
      </w:r>
    </w:p>
    <w:p w14:paraId="1B2A6A2F"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１　日　時　　令和７年　　月　　日</w:t>
      </w:r>
    </w:p>
    <w:p w14:paraId="453840A0" w14:textId="77777777" w:rsidR="0064686B" w:rsidRPr="006C247B" w:rsidRDefault="0064686B" w:rsidP="0064686B">
      <w:pPr>
        <w:rPr>
          <w:rFonts w:ascii="UD デジタル 教科書体 N-B" w:eastAsia="UD デジタル 教科書体 N-B" w:hAnsi="BIZ UD明朝 Medium"/>
        </w:rPr>
      </w:pPr>
    </w:p>
    <w:p w14:paraId="1A1412C5"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２　学年　第4学年</w:t>
      </w:r>
    </w:p>
    <w:p w14:paraId="0F20BE7A" w14:textId="77777777" w:rsidR="0064686B" w:rsidRPr="006C247B" w:rsidRDefault="0064686B" w:rsidP="0064686B">
      <w:pPr>
        <w:rPr>
          <w:rFonts w:ascii="UD デジタル 教科書体 N-B" w:eastAsia="UD デジタル 教科書体 N-B" w:hAnsi="BIZ UD明朝 Medium"/>
        </w:rPr>
      </w:pPr>
    </w:p>
    <w:p w14:paraId="7637F68E" w14:textId="77777777" w:rsidR="0064686B" w:rsidRPr="006C247B" w:rsidRDefault="0064686B" w:rsidP="0064686B">
      <w:pPr>
        <w:rPr>
          <w:rFonts w:ascii="UD デジタル 教科書体 N-B" w:eastAsia="UD デジタル 教科書体 N-B" w:hAnsi="BIZ UD明朝 Medium"/>
          <w:b/>
          <w:bCs/>
          <w:bdr w:val="single" w:sz="4" w:space="0" w:color="auto"/>
        </w:rPr>
      </w:pPr>
      <w:r w:rsidRPr="006C247B">
        <w:rPr>
          <w:rFonts w:ascii="UD デジタル 教科書体 N-B" w:eastAsia="UD デジタル 教科書体 N-B" w:hAnsi="BIZ UD明朝 Medium" w:hint="eastAsia"/>
        </w:rPr>
        <w:t>３　題材名　「</w:t>
      </w:r>
      <w:r w:rsidRPr="006C247B">
        <w:rPr>
          <w:rFonts w:ascii="UD デジタル 教科書体 N-B" w:eastAsia="UD デジタル 教科書体 N-B" w:hAnsi="BIZ UD明朝 Medium" w:hint="eastAsia"/>
          <w:b/>
          <w:bCs/>
        </w:rPr>
        <w:t>みんなが楽しく活動するための合言『平等』と『公平』</w:t>
      </w:r>
      <w:r w:rsidRPr="006C247B">
        <w:rPr>
          <w:rFonts w:ascii="UD デジタル 教科書体 N-B" w:eastAsia="UD デジタル 教科書体 N-B" w:hAnsi="BIZ UD明朝 Medium" w:hint="eastAsia"/>
        </w:rPr>
        <w:t>」</w:t>
      </w:r>
    </w:p>
    <w:p w14:paraId="5BFA942E" w14:textId="77777777" w:rsidR="0064686B" w:rsidRPr="006C247B" w:rsidRDefault="0064686B" w:rsidP="0064686B">
      <w:pPr>
        <w:rPr>
          <w:rFonts w:ascii="UD デジタル 教科書体 N-B" w:eastAsia="UD デジタル 教科書体 N-B" w:hAnsi="BIZ UD明朝 Medium"/>
        </w:rPr>
      </w:pPr>
    </w:p>
    <w:p w14:paraId="37138672"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４　本時の目標</w:t>
      </w:r>
    </w:p>
    <w:p w14:paraId="0319A62C"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〇「平等」「公平」の違いを知ることができる。</w:t>
      </w:r>
    </w:p>
    <w:p w14:paraId="0A08A8E6"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〇「公平」について自分なりの考えをもつことができる。</w:t>
      </w:r>
    </w:p>
    <w:p w14:paraId="09443AE7" w14:textId="77777777" w:rsidR="0064686B" w:rsidRPr="006C247B" w:rsidRDefault="0064686B" w:rsidP="0064686B">
      <w:pPr>
        <w:rPr>
          <w:rFonts w:ascii="UD デジタル 教科書体 N-B" w:eastAsia="UD デジタル 教科書体 N-B" w:hAnsi="BIZ UD明朝 Medium"/>
        </w:rPr>
      </w:pPr>
    </w:p>
    <w:p w14:paraId="199474FF"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５本時の展開</w:t>
      </w:r>
    </w:p>
    <w:tbl>
      <w:tblPr>
        <w:tblStyle w:val="a3"/>
        <w:tblW w:w="0" w:type="auto"/>
        <w:tblLook w:val="04A0" w:firstRow="1" w:lastRow="0" w:firstColumn="1" w:lastColumn="0" w:noHBand="0" w:noVBand="1"/>
      </w:tblPr>
      <w:tblGrid>
        <w:gridCol w:w="846"/>
        <w:gridCol w:w="6379"/>
        <w:gridCol w:w="3231"/>
      </w:tblGrid>
      <w:tr w:rsidR="0064686B" w:rsidRPr="006C247B" w14:paraId="10345D0F" w14:textId="77777777" w:rsidTr="00346C9A">
        <w:tc>
          <w:tcPr>
            <w:tcW w:w="846" w:type="dxa"/>
            <w:shd w:val="clear" w:color="auto" w:fill="8EAADB" w:themeFill="accent1" w:themeFillTint="99"/>
          </w:tcPr>
          <w:p w14:paraId="6F5910FC" w14:textId="77777777" w:rsidR="0064686B" w:rsidRPr="006C247B" w:rsidRDefault="0064686B" w:rsidP="00346C9A">
            <w:pPr>
              <w:jc w:val="center"/>
              <w:rPr>
                <w:rFonts w:ascii="UD デジタル 教科書体 N-B" w:eastAsia="UD デジタル 教科書体 N-B" w:hAnsi="BIZ UD明朝 Medium"/>
                <w:b/>
                <w:bCs/>
                <w:szCs w:val="21"/>
              </w:rPr>
            </w:pPr>
            <w:r w:rsidRPr="006C247B">
              <w:rPr>
                <w:rFonts w:ascii="UD デジタル 教科書体 N-B" w:eastAsia="UD デジタル 教科書体 N-B" w:hAnsi="BIZ UD明朝 Medium" w:hint="eastAsia"/>
                <w:b/>
                <w:bCs/>
                <w:szCs w:val="21"/>
              </w:rPr>
              <w:t>時間</w:t>
            </w:r>
          </w:p>
        </w:tc>
        <w:tc>
          <w:tcPr>
            <w:tcW w:w="6379" w:type="dxa"/>
            <w:shd w:val="clear" w:color="auto" w:fill="8EAADB" w:themeFill="accent1" w:themeFillTint="99"/>
          </w:tcPr>
          <w:p w14:paraId="46ED8F41" w14:textId="77777777" w:rsidR="0064686B" w:rsidRPr="006C247B" w:rsidRDefault="0064686B" w:rsidP="00346C9A">
            <w:pPr>
              <w:jc w:val="center"/>
              <w:rPr>
                <w:rFonts w:ascii="UD デジタル 教科書体 N-B" w:eastAsia="UD デジタル 教科書体 N-B" w:hAnsi="BIZ UD明朝 Medium"/>
                <w:b/>
                <w:bCs/>
                <w:szCs w:val="21"/>
              </w:rPr>
            </w:pPr>
            <w:r w:rsidRPr="006C247B">
              <w:rPr>
                <w:rFonts w:ascii="UD デジタル 教科書体 N-B" w:eastAsia="UD デジタル 教科書体 N-B" w:hAnsi="BIZ UD明朝 Medium" w:hint="eastAsia"/>
                <w:b/>
                <w:bCs/>
                <w:szCs w:val="21"/>
              </w:rPr>
              <w:t>活動内容</w:t>
            </w:r>
          </w:p>
        </w:tc>
        <w:tc>
          <w:tcPr>
            <w:tcW w:w="3231" w:type="dxa"/>
            <w:shd w:val="clear" w:color="auto" w:fill="8EAADB" w:themeFill="accent1" w:themeFillTint="99"/>
          </w:tcPr>
          <w:p w14:paraId="229D8642" w14:textId="77777777" w:rsidR="0064686B" w:rsidRPr="006C247B" w:rsidRDefault="0064686B" w:rsidP="00346C9A">
            <w:pPr>
              <w:jc w:val="center"/>
              <w:rPr>
                <w:rFonts w:ascii="UD デジタル 教科書体 N-B" w:eastAsia="UD デジタル 教科書体 N-B" w:hAnsi="BIZ UD明朝 Medium"/>
                <w:b/>
                <w:bCs/>
                <w:szCs w:val="21"/>
              </w:rPr>
            </w:pPr>
            <w:r w:rsidRPr="006C247B">
              <w:rPr>
                <w:rFonts w:ascii="UD デジタル 教科書体 N-B" w:eastAsia="UD デジタル 教科書体 N-B" w:hAnsi="BIZ UD明朝 Medium" w:hint="eastAsia"/>
                <w:b/>
                <w:bCs/>
                <w:szCs w:val="21"/>
              </w:rPr>
              <w:t>●手だて　〇支援　　★評価</w:t>
            </w:r>
          </w:p>
        </w:tc>
      </w:tr>
      <w:tr w:rsidR="0064686B" w:rsidRPr="006C247B" w14:paraId="443D7BF4" w14:textId="77777777" w:rsidTr="00346C9A">
        <w:trPr>
          <w:trHeight w:val="2684"/>
        </w:trPr>
        <w:tc>
          <w:tcPr>
            <w:tcW w:w="846" w:type="dxa"/>
            <w:shd w:val="clear" w:color="auto" w:fill="DEEAF6" w:themeFill="accent5" w:themeFillTint="33"/>
          </w:tcPr>
          <w:p w14:paraId="43E2BC13" w14:textId="77777777" w:rsidR="0064686B" w:rsidRDefault="0064686B" w:rsidP="00346C9A">
            <w:pPr>
              <w:rPr>
                <w:rFonts w:ascii="UD デジタル 教科書体 N-B" w:eastAsia="UD デジタル 教科書体 N-B" w:hAnsi="BIZ UD明朝 Medium"/>
                <w:szCs w:val="21"/>
              </w:rPr>
            </w:pPr>
          </w:p>
          <w:p w14:paraId="6C560482" w14:textId="77777777" w:rsidR="0064686B" w:rsidRPr="006C247B" w:rsidRDefault="0064686B" w:rsidP="00346C9A">
            <w:pPr>
              <w:rPr>
                <w:rFonts w:ascii="UD デジタル 教科書体 N-B" w:eastAsia="UD デジタル 教科書体 N-B" w:hAnsi="BIZ UD明朝 Medium"/>
                <w:szCs w:val="21"/>
              </w:rPr>
            </w:pPr>
          </w:p>
          <w:p w14:paraId="3AF7E6BD" w14:textId="77777777" w:rsidR="0064686B" w:rsidRPr="006C247B" w:rsidRDefault="0064686B" w:rsidP="00346C9A">
            <w:pPr>
              <w:rPr>
                <w:rFonts w:ascii="UD デジタル 教科書体 N-B" w:eastAsia="UD デジタル 教科書体 N-B" w:hAnsi="BIZ UD明朝 Medium"/>
                <w:szCs w:val="21"/>
              </w:rPr>
            </w:pPr>
          </w:p>
          <w:p w14:paraId="535BAFB5" w14:textId="77777777" w:rsidR="0064686B" w:rsidRPr="006C247B" w:rsidRDefault="0064686B" w:rsidP="00346C9A">
            <w:pPr>
              <w:rPr>
                <w:rFonts w:ascii="UD デジタル 教科書体 N-B" w:eastAsia="UD デジタル 教科書体 N-B" w:hAnsi="BIZ UD明朝 Medium"/>
                <w:szCs w:val="21"/>
              </w:rPr>
            </w:pPr>
          </w:p>
          <w:p w14:paraId="7F70A4CB" w14:textId="77777777" w:rsidR="0064686B" w:rsidRPr="006C247B" w:rsidRDefault="0064686B" w:rsidP="00346C9A">
            <w:pPr>
              <w:rPr>
                <w:rFonts w:ascii="UD デジタル 教科書体 N-B" w:eastAsia="UD デジタル 教科書体 N-B" w:hAnsi="BIZ UD明朝 Medium"/>
                <w:szCs w:val="21"/>
              </w:rPr>
            </w:pPr>
            <w:r>
              <w:rPr>
                <w:rFonts w:ascii="UD デジタル 教科書体 N-B" w:eastAsia="UD デジタル 教科書体 N-B" w:hAnsi="BIZ UD明朝 Medium" w:hint="eastAsia"/>
                <w:szCs w:val="21"/>
              </w:rPr>
              <w:t>１５</w:t>
            </w:r>
            <w:r w:rsidRPr="006C247B">
              <w:rPr>
                <w:rFonts w:ascii="UD デジタル 教科書体 N-B" w:eastAsia="UD デジタル 教科書体 N-B" w:hAnsi="BIZ UD明朝 Medium" w:hint="eastAsia"/>
                <w:szCs w:val="21"/>
              </w:rPr>
              <w:t>分</w:t>
            </w:r>
          </w:p>
          <w:p w14:paraId="1F6EEB1F" w14:textId="77777777" w:rsidR="0064686B" w:rsidRPr="006C247B" w:rsidRDefault="0064686B" w:rsidP="00346C9A">
            <w:pPr>
              <w:rPr>
                <w:rFonts w:ascii="UD デジタル 教科書体 N-B" w:eastAsia="UD デジタル 教科書体 N-B" w:hAnsi="BIZ UD明朝 Medium"/>
                <w:szCs w:val="21"/>
              </w:rPr>
            </w:pPr>
          </w:p>
          <w:p w14:paraId="7D3EC2F9" w14:textId="77777777" w:rsidR="0064686B" w:rsidRPr="006C247B" w:rsidRDefault="0064686B" w:rsidP="00346C9A">
            <w:pPr>
              <w:rPr>
                <w:rFonts w:ascii="UD デジタル 教科書体 N-B" w:eastAsia="UD デジタル 教科書体 N-B" w:hAnsi="BIZ UD明朝 Medium"/>
                <w:szCs w:val="21"/>
              </w:rPr>
            </w:pPr>
          </w:p>
          <w:p w14:paraId="6BCACBEE" w14:textId="77777777" w:rsidR="0064686B" w:rsidRPr="006C247B" w:rsidRDefault="0064686B" w:rsidP="00346C9A">
            <w:pPr>
              <w:rPr>
                <w:rFonts w:ascii="UD デジタル 教科書体 N-B" w:eastAsia="UD デジタル 教科書体 N-B" w:hAnsi="BIZ UD明朝 Medium"/>
                <w:szCs w:val="21"/>
              </w:rPr>
            </w:pPr>
          </w:p>
          <w:p w14:paraId="5DFE64DE" w14:textId="77777777" w:rsidR="0064686B" w:rsidRPr="006C247B" w:rsidRDefault="0064686B" w:rsidP="00346C9A">
            <w:pPr>
              <w:rPr>
                <w:rFonts w:ascii="UD デジタル 教科書体 N-B" w:eastAsia="UD デジタル 教科書体 N-B" w:hAnsi="BIZ UD明朝 Medium"/>
                <w:szCs w:val="21"/>
              </w:rPr>
            </w:pPr>
          </w:p>
          <w:p w14:paraId="037078C9" w14:textId="77777777" w:rsidR="0064686B" w:rsidRPr="006C247B" w:rsidRDefault="0064686B" w:rsidP="00346C9A">
            <w:pPr>
              <w:rPr>
                <w:rFonts w:ascii="UD デジタル 教科書体 N-B" w:eastAsia="UD デジタル 教科書体 N-B" w:hAnsi="BIZ UD明朝 Medium"/>
                <w:szCs w:val="21"/>
              </w:rPr>
            </w:pPr>
          </w:p>
          <w:p w14:paraId="0CD66C39" w14:textId="77777777" w:rsidR="0064686B" w:rsidRPr="006C247B" w:rsidRDefault="0064686B" w:rsidP="00346C9A">
            <w:pPr>
              <w:rPr>
                <w:rFonts w:ascii="UD デジタル 教科書体 N-B" w:eastAsia="UD デジタル 教科書体 N-B" w:hAnsi="BIZ UD明朝 Medium"/>
                <w:szCs w:val="21"/>
              </w:rPr>
            </w:pPr>
          </w:p>
          <w:p w14:paraId="190278D6" w14:textId="77777777" w:rsidR="0064686B" w:rsidRPr="006C247B" w:rsidRDefault="0064686B" w:rsidP="00346C9A">
            <w:pPr>
              <w:rPr>
                <w:rFonts w:ascii="UD デジタル 教科書体 N-B" w:eastAsia="UD デジタル 教科書体 N-B" w:hAnsi="BIZ UD明朝 Medium"/>
                <w:szCs w:val="21"/>
              </w:rPr>
            </w:pPr>
          </w:p>
          <w:p w14:paraId="0EE27114" w14:textId="77777777" w:rsidR="0064686B" w:rsidRPr="006C247B" w:rsidRDefault="0064686B" w:rsidP="00346C9A">
            <w:pPr>
              <w:rPr>
                <w:rFonts w:ascii="UD デジタル 教科書体 N-B" w:eastAsia="UD デジタル 教科書体 N-B" w:hAnsi="BIZ UD明朝 Medium"/>
                <w:szCs w:val="21"/>
              </w:rPr>
            </w:pPr>
          </w:p>
          <w:p w14:paraId="2018BCBF" w14:textId="77777777" w:rsidR="0064686B" w:rsidRPr="006C247B" w:rsidRDefault="0064686B" w:rsidP="00346C9A">
            <w:pPr>
              <w:rPr>
                <w:rFonts w:ascii="UD デジタル 教科書体 N-B" w:eastAsia="UD デジタル 教科書体 N-B" w:hAnsi="BIZ UD明朝 Medium"/>
                <w:szCs w:val="21"/>
              </w:rPr>
            </w:pPr>
          </w:p>
          <w:p w14:paraId="700DB2DE" w14:textId="77777777" w:rsidR="0064686B" w:rsidRPr="006C247B" w:rsidRDefault="0064686B" w:rsidP="00346C9A">
            <w:pPr>
              <w:rPr>
                <w:rFonts w:ascii="UD デジタル 教科書体 N-B" w:eastAsia="UD デジタル 教科書体 N-B" w:hAnsi="BIZ UD明朝 Medium"/>
                <w:szCs w:val="21"/>
              </w:rPr>
            </w:pPr>
          </w:p>
          <w:p w14:paraId="5893D36D" w14:textId="77777777" w:rsidR="0064686B" w:rsidRPr="006C247B" w:rsidRDefault="0064686B" w:rsidP="00346C9A">
            <w:pPr>
              <w:rPr>
                <w:rFonts w:ascii="UD デジタル 教科書体 N-B" w:eastAsia="UD デジタル 教科書体 N-B" w:hAnsi="BIZ UD明朝 Medium"/>
                <w:szCs w:val="21"/>
              </w:rPr>
            </w:pPr>
          </w:p>
          <w:p w14:paraId="3A22E247" w14:textId="77777777" w:rsidR="0064686B" w:rsidRPr="006C247B" w:rsidRDefault="0064686B" w:rsidP="00346C9A">
            <w:pPr>
              <w:rPr>
                <w:rFonts w:ascii="UD デジタル 教科書体 N-B" w:eastAsia="UD デジタル 教科書体 N-B" w:hAnsi="BIZ UD明朝 Medium"/>
                <w:szCs w:val="21"/>
              </w:rPr>
            </w:pPr>
          </w:p>
          <w:p w14:paraId="674F83EC" w14:textId="77777777" w:rsidR="0064686B" w:rsidRPr="006C247B" w:rsidRDefault="0064686B" w:rsidP="00346C9A">
            <w:pPr>
              <w:rPr>
                <w:rFonts w:ascii="UD デジタル 教科書体 N-B" w:eastAsia="UD デジタル 教科書体 N-B" w:hAnsi="BIZ UD明朝 Medium"/>
                <w:szCs w:val="21"/>
              </w:rPr>
            </w:pPr>
          </w:p>
          <w:p w14:paraId="7084F589" w14:textId="77777777" w:rsidR="0064686B" w:rsidRPr="006C247B" w:rsidRDefault="0064686B" w:rsidP="00346C9A">
            <w:pPr>
              <w:rPr>
                <w:rFonts w:ascii="UD デジタル 教科書体 N-B" w:eastAsia="UD デジタル 教科書体 N-B" w:hAnsi="BIZ UD明朝 Medium"/>
                <w:szCs w:val="21"/>
              </w:rPr>
            </w:pPr>
          </w:p>
          <w:p w14:paraId="37CC6BD3" w14:textId="77777777" w:rsidR="0064686B" w:rsidRPr="006C247B" w:rsidRDefault="0064686B" w:rsidP="00346C9A">
            <w:pPr>
              <w:rPr>
                <w:rFonts w:ascii="UD デジタル 教科書体 N-B" w:eastAsia="UD デジタル 教科書体 N-B" w:hAnsi="BIZ UD明朝 Medium"/>
                <w:szCs w:val="21"/>
              </w:rPr>
            </w:pPr>
          </w:p>
          <w:p w14:paraId="38515C96" w14:textId="77777777" w:rsidR="0064686B" w:rsidRPr="006C247B" w:rsidRDefault="0064686B" w:rsidP="00346C9A">
            <w:pPr>
              <w:rPr>
                <w:rFonts w:ascii="UD デジタル 教科書体 N-B" w:eastAsia="UD デジタル 教科書体 N-B" w:hAnsi="BIZ UD明朝 Medium"/>
                <w:szCs w:val="21"/>
              </w:rPr>
            </w:pPr>
          </w:p>
          <w:p w14:paraId="2459C5A7" w14:textId="77777777" w:rsidR="0064686B" w:rsidRPr="006C247B" w:rsidRDefault="0064686B" w:rsidP="00346C9A">
            <w:pPr>
              <w:rPr>
                <w:rFonts w:ascii="UD デジタル 教科書体 N-B" w:eastAsia="UD デジタル 教科書体 N-B" w:hAnsi="BIZ UD明朝 Medium"/>
                <w:szCs w:val="21"/>
              </w:rPr>
            </w:pPr>
          </w:p>
          <w:p w14:paraId="2300655F" w14:textId="77777777" w:rsidR="0064686B" w:rsidRPr="006C247B" w:rsidRDefault="0064686B" w:rsidP="00346C9A">
            <w:pPr>
              <w:rPr>
                <w:rFonts w:ascii="UD デジタル 教科書体 N-B" w:eastAsia="UD デジタル 教科書体 N-B" w:hAnsi="BIZ UD明朝 Medium"/>
                <w:szCs w:val="21"/>
              </w:rPr>
            </w:pPr>
          </w:p>
          <w:p w14:paraId="613DAED9" w14:textId="77777777" w:rsidR="0064686B" w:rsidRPr="006C247B" w:rsidRDefault="0064686B" w:rsidP="00346C9A">
            <w:pPr>
              <w:rPr>
                <w:rFonts w:ascii="UD デジタル 教科書体 N-B" w:eastAsia="UD デジタル 教科書体 N-B" w:hAnsi="BIZ UD明朝 Medium"/>
                <w:szCs w:val="21"/>
              </w:rPr>
            </w:pPr>
          </w:p>
          <w:p w14:paraId="1669A3A9" w14:textId="77777777" w:rsidR="0064686B" w:rsidRPr="006C247B" w:rsidRDefault="0064686B" w:rsidP="00346C9A">
            <w:pPr>
              <w:rPr>
                <w:rFonts w:ascii="UD デジタル 教科書体 N-B" w:eastAsia="UD デジタル 教科書体 N-B" w:hAnsi="BIZ UD明朝 Medium"/>
                <w:szCs w:val="21"/>
              </w:rPr>
            </w:pPr>
          </w:p>
          <w:p w14:paraId="6DB8424A"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７分</w:t>
            </w:r>
          </w:p>
          <w:p w14:paraId="50D3FE0D" w14:textId="77777777" w:rsidR="0064686B" w:rsidRPr="006C247B" w:rsidRDefault="0064686B" w:rsidP="00346C9A">
            <w:pPr>
              <w:rPr>
                <w:rFonts w:ascii="UD デジタル 教科書体 N-B" w:eastAsia="UD デジタル 教科書体 N-B" w:hAnsi="BIZ UD明朝 Medium"/>
                <w:szCs w:val="21"/>
              </w:rPr>
            </w:pPr>
          </w:p>
          <w:p w14:paraId="6FC62B96" w14:textId="77777777" w:rsidR="0064686B" w:rsidRPr="006C247B" w:rsidRDefault="0064686B" w:rsidP="00346C9A">
            <w:pPr>
              <w:rPr>
                <w:rFonts w:ascii="UD デジタル 教科書体 N-B" w:eastAsia="UD デジタル 教科書体 N-B" w:hAnsi="BIZ UD明朝 Medium"/>
                <w:szCs w:val="21"/>
              </w:rPr>
            </w:pPr>
          </w:p>
          <w:p w14:paraId="208304CB" w14:textId="77777777" w:rsidR="0064686B" w:rsidRPr="006C247B" w:rsidRDefault="0064686B" w:rsidP="00346C9A">
            <w:pPr>
              <w:rPr>
                <w:rFonts w:ascii="UD デジタル 教科書体 N-B" w:eastAsia="UD デジタル 教科書体 N-B" w:hAnsi="BIZ UD明朝 Medium"/>
                <w:szCs w:val="21"/>
              </w:rPr>
            </w:pPr>
          </w:p>
          <w:p w14:paraId="5D5B976B" w14:textId="77777777" w:rsidR="0064686B" w:rsidRPr="006C247B" w:rsidRDefault="0064686B" w:rsidP="00346C9A">
            <w:pPr>
              <w:rPr>
                <w:rFonts w:ascii="UD デジタル 教科書体 N-B" w:eastAsia="UD デジタル 教科書体 N-B" w:hAnsi="BIZ UD明朝 Medium"/>
                <w:szCs w:val="21"/>
              </w:rPr>
            </w:pPr>
          </w:p>
          <w:p w14:paraId="1DCCBC24" w14:textId="77777777" w:rsidR="0064686B" w:rsidRPr="006C247B" w:rsidRDefault="0064686B" w:rsidP="00346C9A">
            <w:pPr>
              <w:rPr>
                <w:rFonts w:ascii="UD デジタル 教科書体 N-B" w:eastAsia="UD デジタル 教科書体 N-B" w:hAnsi="BIZ UD明朝 Medium"/>
                <w:szCs w:val="21"/>
              </w:rPr>
            </w:pPr>
          </w:p>
          <w:p w14:paraId="525A6381" w14:textId="77777777" w:rsidR="0064686B" w:rsidRPr="006C247B" w:rsidRDefault="0064686B" w:rsidP="00346C9A">
            <w:pPr>
              <w:rPr>
                <w:rFonts w:ascii="UD デジタル 教科書体 N-B" w:eastAsia="UD デジタル 教科書体 N-B" w:hAnsi="BIZ UD明朝 Medium"/>
                <w:szCs w:val="21"/>
              </w:rPr>
            </w:pPr>
          </w:p>
          <w:p w14:paraId="70A82F11" w14:textId="77777777" w:rsidR="0064686B" w:rsidRPr="006C247B" w:rsidRDefault="0064686B" w:rsidP="00346C9A">
            <w:pPr>
              <w:rPr>
                <w:rFonts w:ascii="UD デジタル 教科書体 N-B" w:eastAsia="UD デジタル 教科書体 N-B" w:hAnsi="BIZ UD明朝 Medium"/>
                <w:szCs w:val="21"/>
              </w:rPr>
            </w:pPr>
          </w:p>
          <w:p w14:paraId="7F228BE5" w14:textId="77777777" w:rsidR="0064686B" w:rsidRPr="006C247B" w:rsidRDefault="0064686B" w:rsidP="00346C9A">
            <w:pPr>
              <w:rPr>
                <w:rFonts w:ascii="UD デジタル 教科書体 N-B" w:eastAsia="UD デジタル 教科書体 N-B" w:hAnsi="BIZ UD明朝 Medium"/>
                <w:szCs w:val="21"/>
              </w:rPr>
            </w:pPr>
          </w:p>
          <w:p w14:paraId="6B5DBF9C" w14:textId="77777777" w:rsidR="0064686B" w:rsidRPr="006C247B" w:rsidRDefault="0064686B" w:rsidP="00346C9A">
            <w:pPr>
              <w:rPr>
                <w:rFonts w:ascii="UD デジタル 教科書体 N-B" w:eastAsia="UD デジタル 教科書体 N-B" w:hAnsi="BIZ UD明朝 Medium"/>
                <w:szCs w:val="21"/>
              </w:rPr>
            </w:pPr>
          </w:p>
          <w:p w14:paraId="068CA169" w14:textId="77777777" w:rsidR="0064686B" w:rsidRPr="006C247B" w:rsidRDefault="0064686B" w:rsidP="00346C9A">
            <w:pPr>
              <w:rPr>
                <w:rFonts w:ascii="UD デジタル 教科書体 N-B" w:eastAsia="UD デジタル 教科書体 N-B" w:hAnsi="BIZ UD明朝 Medium"/>
                <w:szCs w:val="21"/>
              </w:rPr>
            </w:pPr>
          </w:p>
          <w:p w14:paraId="5C18F59C" w14:textId="77777777" w:rsidR="0064686B" w:rsidRDefault="0064686B" w:rsidP="00346C9A">
            <w:pPr>
              <w:rPr>
                <w:rFonts w:ascii="UD デジタル 教科書体 N-B" w:eastAsia="UD デジタル 教科書体 N-B" w:hAnsi="BIZ UD明朝 Medium"/>
                <w:szCs w:val="21"/>
              </w:rPr>
            </w:pPr>
          </w:p>
          <w:p w14:paraId="449351EA" w14:textId="77777777" w:rsidR="0064686B" w:rsidRDefault="0064686B" w:rsidP="00346C9A">
            <w:pPr>
              <w:rPr>
                <w:rFonts w:ascii="UD デジタル 教科書体 N-B" w:eastAsia="UD デジタル 教科書体 N-B" w:hAnsi="BIZ UD明朝 Medium"/>
                <w:szCs w:val="21"/>
              </w:rPr>
            </w:pPr>
          </w:p>
          <w:p w14:paraId="62BA5B97" w14:textId="77777777" w:rsidR="0064686B" w:rsidRDefault="0064686B" w:rsidP="00346C9A">
            <w:pPr>
              <w:rPr>
                <w:rFonts w:ascii="UD デジタル 教科書体 N-B" w:eastAsia="UD デジタル 教科書体 N-B" w:hAnsi="BIZ UD明朝 Medium"/>
                <w:szCs w:val="21"/>
              </w:rPr>
            </w:pPr>
          </w:p>
          <w:p w14:paraId="2258AB0A" w14:textId="77777777" w:rsidR="0064686B" w:rsidRDefault="0064686B" w:rsidP="00346C9A">
            <w:pPr>
              <w:rPr>
                <w:rFonts w:ascii="UD デジタル 教科書体 N-B" w:eastAsia="UD デジタル 教科書体 N-B" w:hAnsi="BIZ UD明朝 Medium"/>
                <w:szCs w:val="21"/>
              </w:rPr>
            </w:pPr>
          </w:p>
          <w:p w14:paraId="3EA669C9" w14:textId="77777777" w:rsidR="0064686B" w:rsidRPr="006C247B" w:rsidRDefault="0064686B" w:rsidP="00346C9A">
            <w:pPr>
              <w:rPr>
                <w:rFonts w:ascii="UD デジタル 教科書体 N-B" w:eastAsia="UD デジタル 教科書体 N-B" w:hAnsi="BIZ UD明朝 Medium"/>
                <w:szCs w:val="21"/>
              </w:rPr>
            </w:pPr>
          </w:p>
          <w:p w14:paraId="113524FB"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１</w:t>
            </w:r>
            <w:r>
              <w:rPr>
                <w:rFonts w:ascii="UD デジタル 教科書体 N-B" w:eastAsia="UD デジタル 教科書体 N-B" w:hAnsi="BIZ UD明朝 Medium" w:hint="eastAsia"/>
                <w:szCs w:val="21"/>
              </w:rPr>
              <w:t>０</w:t>
            </w:r>
            <w:r w:rsidRPr="006C247B">
              <w:rPr>
                <w:rFonts w:ascii="UD デジタル 教科書体 N-B" w:eastAsia="UD デジタル 教科書体 N-B" w:hAnsi="BIZ UD明朝 Medium" w:hint="eastAsia"/>
                <w:szCs w:val="21"/>
              </w:rPr>
              <w:t>分</w:t>
            </w:r>
          </w:p>
          <w:p w14:paraId="3ED8664F" w14:textId="77777777" w:rsidR="0064686B" w:rsidRPr="006C247B" w:rsidRDefault="0064686B" w:rsidP="00346C9A">
            <w:pPr>
              <w:rPr>
                <w:rFonts w:ascii="UD デジタル 教科書体 N-B" w:eastAsia="UD デジタル 教科書体 N-B" w:hAnsi="BIZ UD明朝 Medium"/>
                <w:szCs w:val="21"/>
              </w:rPr>
            </w:pPr>
          </w:p>
          <w:p w14:paraId="0ED9B639" w14:textId="77777777" w:rsidR="0064686B" w:rsidRPr="006C247B" w:rsidRDefault="0064686B" w:rsidP="00346C9A">
            <w:pPr>
              <w:rPr>
                <w:rFonts w:ascii="UD デジタル 教科書体 N-B" w:eastAsia="UD デジタル 教科書体 N-B" w:hAnsi="BIZ UD明朝 Medium"/>
                <w:szCs w:val="21"/>
              </w:rPr>
            </w:pPr>
          </w:p>
          <w:p w14:paraId="51307429" w14:textId="77777777" w:rsidR="0064686B" w:rsidRPr="006C247B" w:rsidRDefault="0064686B" w:rsidP="00346C9A">
            <w:pPr>
              <w:rPr>
                <w:rFonts w:ascii="UD デジタル 教科書体 N-B" w:eastAsia="UD デジタル 教科書体 N-B" w:hAnsi="BIZ UD明朝 Medium"/>
                <w:szCs w:val="21"/>
              </w:rPr>
            </w:pPr>
          </w:p>
          <w:p w14:paraId="4AE51F5D" w14:textId="77777777" w:rsidR="0064686B" w:rsidRPr="006C247B" w:rsidRDefault="0064686B" w:rsidP="00346C9A">
            <w:pPr>
              <w:rPr>
                <w:rFonts w:ascii="UD デジタル 教科書体 N-B" w:eastAsia="UD デジタル 教科書体 N-B" w:hAnsi="BIZ UD明朝 Medium"/>
                <w:szCs w:val="21"/>
              </w:rPr>
            </w:pPr>
          </w:p>
          <w:p w14:paraId="52F0FDCA" w14:textId="77777777" w:rsidR="0064686B" w:rsidRPr="006C247B" w:rsidRDefault="0064686B" w:rsidP="00346C9A">
            <w:pPr>
              <w:rPr>
                <w:rFonts w:ascii="UD デジタル 教科書体 N-B" w:eastAsia="UD デジタル 教科書体 N-B" w:hAnsi="BIZ UD明朝 Medium"/>
                <w:szCs w:val="21"/>
              </w:rPr>
            </w:pPr>
          </w:p>
          <w:p w14:paraId="02450168" w14:textId="77777777" w:rsidR="0064686B" w:rsidRPr="006C247B" w:rsidRDefault="0064686B" w:rsidP="00346C9A">
            <w:pPr>
              <w:rPr>
                <w:rFonts w:ascii="UD デジタル 教科書体 N-B" w:eastAsia="UD デジタル 教科書体 N-B" w:hAnsi="BIZ UD明朝 Medium"/>
                <w:szCs w:val="21"/>
              </w:rPr>
            </w:pPr>
          </w:p>
          <w:p w14:paraId="2C53B026" w14:textId="77777777" w:rsidR="0064686B" w:rsidRPr="006C247B" w:rsidRDefault="0064686B" w:rsidP="00346C9A">
            <w:pPr>
              <w:rPr>
                <w:rFonts w:ascii="UD デジタル 教科書体 N-B" w:eastAsia="UD デジタル 教科書体 N-B" w:hAnsi="BIZ UD明朝 Medium"/>
                <w:szCs w:val="21"/>
              </w:rPr>
            </w:pPr>
          </w:p>
          <w:p w14:paraId="21997295" w14:textId="77777777" w:rsidR="0064686B" w:rsidRPr="006C247B" w:rsidRDefault="0064686B" w:rsidP="00346C9A">
            <w:pPr>
              <w:rPr>
                <w:rFonts w:ascii="UD デジタル 教科書体 N-B" w:eastAsia="UD デジタル 教科書体 N-B" w:hAnsi="BIZ UD明朝 Medium"/>
                <w:szCs w:val="21"/>
              </w:rPr>
            </w:pPr>
          </w:p>
          <w:p w14:paraId="16CD8144" w14:textId="77777777" w:rsidR="0064686B" w:rsidRPr="006C247B" w:rsidRDefault="0064686B" w:rsidP="00346C9A">
            <w:pPr>
              <w:rPr>
                <w:rFonts w:ascii="UD デジタル 教科書体 N-B" w:eastAsia="UD デジタル 教科書体 N-B" w:hAnsi="BIZ UD明朝 Medium"/>
                <w:szCs w:val="21"/>
              </w:rPr>
            </w:pPr>
          </w:p>
          <w:p w14:paraId="64E4DDF3" w14:textId="77777777" w:rsidR="0064686B" w:rsidRPr="006C247B" w:rsidRDefault="0064686B" w:rsidP="00346C9A">
            <w:pPr>
              <w:rPr>
                <w:rFonts w:ascii="UD デジタル 教科書体 N-B" w:eastAsia="UD デジタル 教科書体 N-B" w:hAnsi="BIZ UD明朝 Medium"/>
                <w:szCs w:val="21"/>
              </w:rPr>
            </w:pPr>
          </w:p>
          <w:p w14:paraId="3B23A1B9" w14:textId="77777777" w:rsidR="0064686B" w:rsidRPr="006C247B" w:rsidRDefault="0064686B" w:rsidP="00346C9A">
            <w:pPr>
              <w:rPr>
                <w:rFonts w:ascii="UD デジタル 教科書体 N-B" w:eastAsia="UD デジタル 教科書体 N-B" w:hAnsi="BIZ UD明朝 Medium"/>
                <w:szCs w:val="21"/>
              </w:rPr>
            </w:pPr>
          </w:p>
          <w:p w14:paraId="61000601" w14:textId="77777777" w:rsidR="0064686B" w:rsidRDefault="0064686B" w:rsidP="00346C9A">
            <w:pPr>
              <w:rPr>
                <w:rFonts w:ascii="UD デジタル 教科書体 N-B" w:eastAsia="UD デジタル 教科書体 N-B" w:hAnsi="BIZ UD明朝 Medium"/>
                <w:szCs w:val="21"/>
              </w:rPr>
            </w:pPr>
          </w:p>
          <w:p w14:paraId="58F33F5C" w14:textId="77777777" w:rsidR="0064686B" w:rsidRDefault="0064686B" w:rsidP="00346C9A">
            <w:pPr>
              <w:rPr>
                <w:rFonts w:ascii="UD デジタル 教科書体 N-B" w:eastAsia="UD デジタル 教科書体 N-B" w:hAnsi="BIZ UD明朝 Medium"/>
                <w:szCs w:val="21"/>
              </w:rPr>
            </w:pPr>
          </w:p>
          <w:p w14:paraId="06D294F3" w14:textId="77777777" w:rsidR="0064686B" w:rsidRPr="006C247B" w:rsidRDefault="0064686B" w:rsidP="00346C9A">
            <w:pPr>
              <w:rPr>
                <w:rFonts w:ascii="UD デジタル 教科書体 N-B" w:eastAsia="UD デジタル 教科書体 N-B" w:hAnsi="BIZ UD明朝 Medium"/>
                <w:szCs w:val="21"/>
              </w:rPr>
            </w:pPr>
          </w:p>
          <w:p w14:paraId="57A8F0AA"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８分</w:t>
            </w:r>
          </w:p>
        </w:tc>
        <w:tc>
          <w:tcPr>
            <w:tcW w:w="6379" w:type="dxa"/>
            <w:shd w:val="clear" w:color="auto" w:fill="DEEAF6" w:themeFill="accent5" w:themeFillTint="33"/>
          </w:tcPr>
          <w:p w14:paraId="0725810E" w14:textId="77777777" w:rsidR="0064686B" w:rsidRDefault="0064686B" w:rsidP="00346C9A">
            <w:pPr>
              <w:rPr>
                <w:rFonts w:ascii="UD デジタル 教科書体 N-B" w:eastAsia="UD デジタル 教科書体 N-B" w:hAnsi="BIZ UD明朝 Medium"/>
                <w:b/>
                <w:bCs/>
              </w:rPr>
            </w:pPr>
            <w:r w:rsidRPr="006C247B">
              <w:rPr>
                <w:rFonts w:ascii="UD デジタル 教科書体 N-B" w:eastAsia="UD デジタル 教科書体 N-B" w:hAnsi="BIZ UD明朝 Medium"/>
                <w:b/>
                <w:bCs/>
                <w:noProof/>
              </w:rPr>
              <w:lastRenderedPageBreak/>
              <mc:AlternateContent>
                <mc:Choice Requires="wps">
                  <w:drawing>
                    <wp:anchor distT="0" distB="0" distL="114300" distR="114300" simplePos="0" relativeHeight="251661312" behindDoc="0" locked="0" layoutInCell="1" allowOverlap="1" wp14:anchorId="0CDB0CC4" wp14:editId="4A857F3D">
                      <wp:simplePos x="0" y="0"/>
                      <wp:positionH relativeFrom="column">
                        <wp:posOffset>38735</wp:posOffset>
                      </wp:positionH>
                      <wp:positionV relativeFrom="paragraph">
                        <wp:posOffset>110490</wp:posOffset>
                      </wp:positionV>
                      <wp:extent cx="4267200" cy="485775"/>
                      <wp:effectExtent l="19050" t="19050" r="19050" b="28575"/>
                      <wp:wrapNone/>
                      <wp:docPr id="1072" name="正方形/長方形 1072"/>
                      <wp:cNvGraphicFramePr/>
                      <a:graphic xmlns:a="http://schemas.openxmlformats.org/drawingml/2006/main">
                        <a:graphicData uri="http://schemas.microsoft.com/office/word/2010/wordprocessingShape">
                          <wps:wsp>
                            <wps:cNvSpPr/>
                            <wps:spPr>
                              <a:xfrm>
                                <a:off x="0" y="0"/>
                                <a:ext cx="4267200" cy="485775"/>
                              </a:xfrm>
                              <a:prstGeom prst="rect">
                                <a:avLst/>
                              </a:prstGeom>
                              <a:solidFill>
                                <a:sysClr val="window" lastClr="FFFFFF"/>
                              </a:solidFill>
                              <a:ln w="28575" cap="flat" cmpd="sng" algn="ctr">
                                <a:solidFill>
                                  <a:srgbClr val="FF0000"/>
                                </a:solidFill>
                                <a:prstDash val="solid"/>
                                <a:miter lim="800000"/>
                              </a:ln>
                              <a:effectLst/>
                            </wps:spPr>
                            <wps:txbx>
                              <w:txbxContent>
                                <w:p w14:paraId="4970E730" w14:textId="77777777" w:rsidR="0064686B" w:rsidRPr="004332CA" w:rsidRDefault="0064686B" w:rsidP="0064686B">
                                  <w:pPr>
                                    <w:ind w:firstLineChars="200" w:firstLine="560"/>
                                    <w:rPr>
                                      <w:rFonts w:ascii="UD デジタル 教科書体 N-B" w:eastAsia="UD デジタル 教科書体 N-B" w:hAnsi="BIZ UD明朝 Medium"/>
                                      <w:b/>
                                      <w:bCs/>
                                      <w:sz w:val="28"/>
                                      <w:szCs w:val="28"/>
                                    </w:rPr>
                                  </w:pPr>
                                  <w:r w:rsidRPr="004332CA">
                                    <w:rPr>
                                      <w:rFonts w:ascii="UD デジタル 教科書体 N-B" w:eastAsia="UD デジタル 教科書体 N-B" w:hAnsi="BIZ UD明朝 Medium" w:hint="eastAsia"/>
                                      <w:b/>
                                      <w:bCs/>
                                      <w:sz w:val="28"/>
                                      <w:szCs w:val="28"/>
                                    </w:rPr>
                                    <w:t>みんなが楽しく活動するための合言葉</w:t>
                                  </w:r>
                                </w:p>
                                <w:p w14:paraId="0B61E605" w14:textId="77777777" w:rsidR="0064686B" w:rsidRPr="004332CA" w:rsidRDefault="0064686B" w:rsidP="006468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DB0CC4" id="正方形/長方形 1072" o:spid="_x0000_s1026" style="position:absolute;left:0;text-align:left;margin-left:3.05pt;margin-top:8.7pt;width:336pt;height:3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" fillcolor="window" strokecolor="red" strokeweight="2.25pt">
                      <v:textbox>
                        <w:txbxContent>
                          <w:p w14:paraId="4970E730" w14:textId="77777777" w:rsidR="0064686B" w:rsidRPr="004332CA" w:rsidRDefault="0064686B" w:rsidP="0064686B">
                            <w:pPr>
                              <w:ind w:firstLineChars="200" w:firstLine="560"/>
                              <w:rPr>
                                <w:rFonts w:ascii="UD デジタル 教科書体 N-B" w:eastAsia="UD デジタル 教科書体 N-B" w:hAnsi="BIZ UD明朝 Medium"/>
                                <w:b/>
                                <w:bCs/>
                                <w:sz w:val="28"/>
                                <w:szCs w:val="28"/>
                              </w:rPr>
                            </w:pPr>
                            <w:r w:rsidRPr="004332CA">
                              <w:rPr>
                                <w:rFonts w:ascii="UD デジタル 教科書体 N-B" w:eastAsia="UD デジタル 教科書体 N-B" w:hAnsi="BIZ UD明朝 Medium" w:hint="eastAsia"/>
                                <w:b/>
                                <w:bCs/>
                                <w:sz w:val="28"/>
                                <w:szCs w:val="28"/>
                              </w:rPr>
                              <w:t>みんなが楽しく活動するための合言葉</w:t>
                            </w:r>
                          </w:p>
                          <w:p w14:paraId="0B61E605" w14:textId="77777777" w:rsidR="0064686B" w:rsidRPr="004332CA" w:rsidRDefault="0064686B" w:rsidP="0064686B">
                            <w:pPr>
                              <w:jc w:val="center"/>
                            </w:pPr>
                          </w:p>
                        </w:txbxContent>
                      </v:textbox>
                    </v:rect>
                  </w:pict>
                </mc:Fallback>
              </mc:AlternateContent>
            </w:r>
          </w:p>
          <w:p w14:paraId="44D49AA7" w14:textId="77777777" w:rsidR="0064686B" w:rsidRDefault="0064686B" w:rsidP="00346C9A">
            <w:pPr>
              <w:rPr>
                <w:rFonts w:ascii="UD デジタル 教科書体 N-B" w:eastAsia="UD デジタル 教科書体 N-B" w:hAnsi="BIZ UD明朝 Medium"/>
                <w:b/>
                <w:bCs/>
              </w:rPr>
            </w:pPr>
          </w:p>
          <w:p w14:paraId="2B3DC4B9" w14:textId="77777777" w:rsidR="0064686B" w:rsidRDefault="0064686B" w:rsidP="00346C9A">
            <w:pPr>
              <w:rPr>
                <w:rFonts w:ascii="UD デジタル 教科書体 N-B" w:eastAsia="UD デジタル 教科書体 N-B" w:hAnsi="BIZ UD明朝 Medium"/>
                <w:b/>
                <w:bCs/>
              </w:rPr>
            </w:pPr>
          </w:p>
          <w:p w14:paraId="7BB0AEB1" w14:textId="77777777" w:rsidR="0064686B" w:rsidRPr="009D7B0F" w:rsidRDefault="0064686B" w:rsidP="00346C9A">
            <w:pPr>
              <w:rPr>
                <w:rFonts w:ascii="UD デジタル 教科書体 N-B" w:eastAsia="UD デジタル 教科書体 N-B" w:hAnsi="BIZ UD明朝 Medium"/>
                <w:b/>
                <w:bCs/>
                <w:bdr w:val="single" w:sz="4" w:space="0" w:color="auto"/>
              </w:rPr>
            </w:pPr>
            <w:r w:rsidRPr="009D7B0F">
              <w:rPr>
                <w:rFonts w:ascii="UD デジタル 教科書体 N-B" w:eastAsia="UD デジタル 教科書体 N-B" w:hAnsi="BIZ UD明朝 Medium" w:hint="eastAsia"/>
                <w:b/>
                <w:bCs/>
                <w:bdr w:val="single" w:sz="4" w:space="0" w:color="auto"/>
              </w:rPr>
              <w:t>平等</w:t>
            </w:r>
          </w:p>
          <w:p w14:paraId="442AB310" w14:textId="77777777" w:rsidR="0064686B" w:rsidRPr="009D7B0F" w:rsidRDefault="0064686B" w:rsidP="00346C9A">
            <w:pPr>
              <w:rPr>
                <w:rFonts w:ascii="UD デジタル 教科書体 N-B" w:eastAsia="UD デジタル 教科書体 N-B" w:hAnsi="BIZ UD明朝 Medium"/>
                <w:b/>
                <w:bCs/>
              </w:rPr>
            </w:pPr>
            <w:r>
              <w:rPr>
                <w:rFonts w:ascii="UD デジタル 教科書体 N-B" w:eastAsia="UD デジタル 教科書体 N-B" w:hAnsi="BIZ UD明朝 Medium" w:hint="eastAsia"/>
                <w:b/>
                <w:bCs/>
              </w:rPr>
              <w:t>・</w:t>
            </w:r>
            <w:r w:rsidRPr="009D7B0F">
              <w:rPr>
                <w:rFonts w:ascii="UD デジタル 教科書体 N-B" w:eastAsia="UD デジタル 教科書体 N-B" w:hAnsi="BIZ UD明朝 Medium" w:hint="eastAsia"/>
                <w:b/>
                <w:bCs/>
              </w:rPr>
              <w:t>スライドで「平等」について確認する</w:t>
            </w:r>
          </w:p>
          <w:p w14:paraId="352442E8" w14:textId="77777777" w:rsidR="0064686B" w:rsidRPr="006C247B" w:rsidRDefault="0064686B" w:rsidP="00346C9A">
            <w:pPr>
              <w:rPr>
                <w:rFonts w:ascii="UD デジタル 教科書体 N-B" w:eastAsia="UD デジタル 教科書体 N-B" w:hAnsi="BIZ UD明朝 Medium"/>
                <w:b/>
                <w:bCs/>
                <w:bdr w:val="single" w:sz="4" w:space="0" w:color="auto"/>
              </w:rPr>
            </w:pPr>
          </w:p>
          <w:p w14:paraId="4B278CCE" w14:textId="77777777" w:rsidR="0064686B" w:rsidRPr="006C247B" w:rsidRDefault="0064686B" w:rsidP="00346C9A">
            <w:pPr>
              <w:rPr>
                <w:rFonts w:ascii="UD デジタル 教科書体 N-B" w:eastAsia="UD デジタル 教科書体 N-B" w:hAnsi="BIZ UD明朝 Medium"/>
                <w:b/>
                <w:bCs/>
                <w:sz w:val="22"/>
              </w:rPr>
            </w:pPr>
            <w:r w:rsidRPr="006C247B">
              <w:rPr>
                <w:rFonts w:ascii="UD デジタル 教科書体 N-B" w:eastAsia="UD デジタル 教科書体 N-B" w:hAnsi="BIZ UD明朝 Medium" w:hint="eastAsia"/>
                <w:b/>
                <w:bCs/>
                <w:sz w:val="22"/>
              </w:rPr>
              <w:t>１　リンゴ箱のシチュエーションを実際にロールプレイする</w:t>
            </w:r>
          </w:p>
          <w:p w14:paraId="4751A276" w14:textId="77777777" w:rsidR="0064686B" w:rsidRPr="00A62B16" w:rsidRDefault="0064686B" w:rsidP="00346C9A">
            <w:pPr>
              <w:rPr>
                <w:rFonts w:ascii="UD デジタル 教科書体 N-B" w:eastAsia="UD デジタル 教科書体 N-B" w:hAnsi="BIZ UD明朝 Medium"/>
                <w:bdr w:val="single" w:sz="4" w:space="0" w:color="auto"/>
              </w:rPr>
            </w:pPr>
            <w:r w:rsidRPr="00A62B16">
              <w:rPr>
                <w:rFonts w:ascii="UD デジタル 教科書体 N-B" w:eastAsia="UD デジタル 教科書体 N-B" w:hAnsi="BIZ UD明朝 Medium" w:hint="eastAsia"/>
                <w:bdr w:val="single" w:sz="4" w:space="0" w:color="auto"/>
              </w:rPr>
              <w:t>発問：「この台を</w:t>
            </w:r>
            <w:r w:rsidRPr="00A62B16">
              <w:rPr>
                <w:rFonts w:ascii="UD デジタル 教科書体 N-B" w:eastAsia="UD デジタル 教科書体 N-B" w:hAnsi="BIZ UD明朝 Medium" w:hint="eastAsia"/>
                <w:u w:val="single"/>
                <w:bdr w:val="single" w:sz="4" w:space="0" w:color="auto"/>
              </w:rPr>
              <w:t>平等</w:t>
            </w:r>
            <w:r w:rsidRPr="00A62B16">
              <w:rPr>
                <w:rFonts w:ascii="UD デジタル 教科書体 N-B" w:eastAsia="UD デジタル 教科書体 N-B" w:hAnsi="BIZ UD明朝 Medium" w:hint="eastAsia"/>
                <w:bdr w:val="single" w:sz="4" w:space="0" w:color="auto"/>
              </w:rPr>
              <w:t>に配ってください。」</w:t>
            </w:r>
          </w:p>
          <w:p w14:paraId="21D26ABA"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子どもを指名して台を置かせる</w:t>
            </w:r>
          </w:p>
          <w:p w14:paraId="20551D97" w14:textId="77777777" w:rsidR="0064686B" w:rsidRPr="006C247B" w:rsidRDefault="0064686B" w:rsidP="00346C9A">
            <w:pPr>
              <w:rPr>
                <w:rFonts w:ascii="UD デジタル 教科書体 N-B" w:eastAsia="UD デジタル 教科書体 N-B" w:hAnsi="BIZ UD明朝 Medium"/>
              </w:rPr>
            </w:pPr>
          </w:p>
          <w:p w14:paraId="7C5CF049"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「これだとずるくはないですが見えない人がいます。」</w:t>
            </w:r>
          </w:p>
          <w:p w14:paraId="147B16D6"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「では、これを全員が見えるようにするためにはどうしたらよいのでしょうか？」</w:t>
            </w:r>
          </w:p>
          <w:p w14:paraId="5127BC06" w14:textId="77777777" w:rsidR="0064686B" w:rsidRPr="006C247B" w:rsidRDefault="0064686B" w:rsidP="00346C9A">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・その人の身長に合わせた個数を配る</w:t>
            </w:r>
          </w:p>
          <w:p w14:paraId="7C65196D"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「では、実際にそのように配ってください。」</w:t>
            </w:r>
          </w:p>
          <w:p w14:paraId="4D8D7657" w14:textId="77777777" w:rsidR="0064686B" w:rsidRPr="006C247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子どもを指名して台を置かせる</w:t>
            </w:r>
          </w:p>
          <w:p w14:paraId="4701B84E"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「これで全員見えることができました。」</w:t>
            </w:r>
          </w:p>
          <w:p w14:paraId="280853DE" w14:textId="77777777" w:rsidR="0064686B"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「これだとこの台を平等に配っていませんがみんなはどう思いますか？」</w:t>
            </w:r>
          </w:p>
          <w:p w14:paraId="628622B8"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「これはずるいですか？」</w:t>
            </w:r>
          </w:p>
          <w:p w14:paraId="4EEEDA17" w14:textId="77777777" w:rsidR="0064686B" w:rsidRPr="006C247B" w:rsidRDefault="0064686B" w:rsidP="00346C9A">
            <w:pPr>
              <w:rPr>
                <w:rFonts w:ascii="UD デジタル 教科書体 N-B" w:eastAsia="UD デジタル 教科書体 N-B" w:hAnsi="BIZ UD明朝 Medium"/>
              </w:rPr>
            </w:pPr>
          </w:p>
          <w:p w14:paraId="3C3177C0" w14:textId="77777777" w:rsidR="0064686B" w:rsidRPr="006C247B" w:rsidRDefault="0064686B" w:rsidP="00346C9A">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・ずるくはない</w:t>
            </w:r>
          </w:p>
          <w:p w14:paraId="50CBE0F5" w14:textId="77777777" w:rsidR="0064686B" w:rsidRPr="006C247B" w:rsidRDefault="0064686B" w:rsidP="00346C9A">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・見えない人がかわいそう</w:t>
            </w:r>
          </w:p>
          <w:p w14:paraId="3881F989"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4384" behindDoc="0" locked="0" layoutInCell="1" allowOverlap="1" wp14:anchorId="7E6F1E4C" wp14:editId="07EA5355">
                      <wp:simplePos x="0" y="0"/>
                      <wp:positionH relativeFrom="column">
                        <wp:posOffset>-543560</wp:posOffset>
                      </wp:positionH>
                      <wp:positionV relativeFrom="paragraph">
                        <wp:posOffset>306070</wp:posOffset>
                      </wp:positionV>
                      <wp:extent cx="6524625" cy="0"/>
                      <wp:effectExtent l="0" t="19050" r="0" b="19050"/>
                      <wp:wrapNone/>
                      <wp:docPr id="31" name="直線コネクタ 31"/>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B6D56" id="直線コネクタ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24.1pt" to="47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" strokecolor="#4472c4" strokeweight="2.25pt">
                      <v:stroke dashstyle="dash" joinstyle="miter"/>
                    </v:line>
                  </w:pict>
                </mc:Fallback>
              </mc:AlternateContent>
            </w:r>
            <w:r w:rsidRPr="006C247B">
              <w:rPr>
                <w:rFonts w:ascii="UD デジタル 教科書体 N-B" w:eastAsia="UD デジタル 教科書体 N-B" w:hAnsi="BIZ UD明朝 Medium" w:hint="eastAsia"/>
              </w:rPr>
              <w:t>・じぶんはずるいとは思うけどゆるす</w:t>
            </w:r>
          </w:p>
          <w:p w14:paraId="6D4ED123" w14:textId="77777777" w:rsidR="0064686B" w:rsidRPr="006C247B" w:rsidRDefault="0064686B" w:rsidP="00346C9A">
            <w:pPr>
              <w:rPr>
                <w:rFonts w:ascii="UD デジタル 教科書体 N-B" w:eastAsia="UD デジタル 教科書体 N-B" w:hAnsi="BIZ UD明朝 Medium"/>
              </w:rPr>
            </w:pPr>
          </w:p>
          <w:p w14:paraId="03BA19CA"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公平</w:t>
            </w:r>
          </w:p>
          <w:p w14:paraId="157C076B"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「この絵では、一人ひとりの身長が違いますね。みんなももちろん一人ひとりの身長は違いますよね。初めから条件が違うので</w:t>
            </w:r>
            <w:r w:rsidRPr="009D7B0F">
              <w:rPr>
                <w:rFonts w:ascii="UD デジタル 教科書体 N-B" w:eastAsia="UD デジタル 教科書体 N-B" w:hAnsi="BIZ UD明朝 Medium" w:hint="eastAsia"/>
                <w:bdr w:val="single" w:sz="4" w:space="0" w:color="auto"/>
              </w:rPr>
              <w:lastRenderedPageBreak/>
              <w:t>す。」</w:t>
            </w:r>
          </w:p>
          <w:p w14:paraId="52354DB7" w14:textId="77777777" w:rsidR="0064686B" w:rsidRPr="009D7B0F" w:rsidRDefault="0064686B" w:rsidP="00346C9A">
            <w:pPr>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dr w:val="single" w:sz="4" w:space="0" w:color="auto"/>
              </w:rPr>
              <w:t>「ここで、みんなが見えるように一人ひとりに合わせた対応をのことを「公平」といいます。」</w:t>
            </w:r>
          </w:p>
          <w:p w14:paraId="61F34802" w14:textId="77777777" w:rsidR="0064686B" w:rsidRPr="006C247B" w:rsidRDefault="0064686B" w:rsidP="00346C9A">
            <w:pPr>
              <w:rPr>
                <w:rFonts w:ascii="UD デジタル 教科書体 N-B" w:eastAsia="UD デジタル 教科書体 N-B" w:hAnsi="BIZ UD明朝 Medium"/>
              </w:rPr>
            </w:pPr>
          </w:p>
          <w:p w14:paraId="4D1E6F75" w14:textId="77777777" w:rsidR="0064686B" w:rsidRDefault="0064686B" w:rsidP="00346C9A">
            <w:pPr>
              <w:rPr>
                <w:rFonts w:ascii="UD デジタル 教科書体 N-B" w:eastAsia="UD デジタル 教科書体 N-B" w:hAnsi="BIZ UD明朝 Medium"/>
                <w:b/>
                <w:bCs/>
                <w:sz w:val="22"/>
              </w:rPr>
            </w:pPr>
            <w:r w:rsidRPr="006C247B">
              <w:rPr>
                <w:rFonts w:ascii="UD デジタル 教科書体 N-B" w:eastAsia="UD デジタル 教科書体 N-B" w:hAnsi="BIZ UD明朝 Medium" w:hint="eastAsia"/>
                <w:b/>
                <w:bCs/>
                <w:sz w:val="22"/>
              </w:rPr>
              <w:t>２　「平等」「公平」の違いを</w:t>
            </w:r>
            <w:r>
              <w:rPr>
                <w:rFonts w:ascii="UD デジタル 教科書体 N-B" w:eastAsia="UD デジタル 教科書体 N-B" w:hAnsi="BIZ UD明朝 Medium" w:hint="eastAsia"/>
                <w:b/>
                <w:bCs/>
                <w:sz w:val="22"/>
              </w:rPr>
              <w:t>再度、</w:t>
            </w:r>
            <w:r w:rsidRPr="006C247B">
              <w:rPr>
                <w:rFonts w:ascii="UD デジタル 教科書体 N-B" w:eastAsia="UD デジタル 教科書体 N-B" w:hAnsi="BIZ UD明朝 Medium" w:hint="eastAsia"/>
                <w:b/>
                <w:bCs/>
                <w:sz w:val="22"/>
              </w:rPr>
              <w:t>確認する</w:t>
            </w:r>
          </w:p>
          <w:p w14:paraId="23A6C993" w14:textId="77777777" w:rsidR="0064686B" w:rsidRDefault="0064686B" w:rsidP="00346C9A">
            <w:pPr>
              <w:rPr>
                <w:rFonts w:ascii="UD デジタル 教科書体 N-B" w:eastAsia="UD デジタル 教科書体 N-B" w:hAnsi="BIZ UD明朝 Medium"/>
              </w:rPr>
            </w:pPr>
            <w:r w:rsidRPr="009D7B0F">
              <w:rPr>
                <w:rFonts w:ascii="UD デジタル 教科書体 N-B" w:eastAsia="UD デジタル 教科書体 N-B" w:hAnsi="BIZ UD明朝 Medium" w:hint="eastAsia"/>
                <w:b/>
                <w:bCs/>
                <w:noProof/>
                <w:bdr w:val="single" w:sz="4" w:space="0" w:color="auto"/>
              </w:rPr>
              <mc:AlternateContent>
                <mc:Choice Requires="wps">
                  <w:drawing>
                    <wp:anchor distT="0" distB="0" distL="114300" distR="114300" simplePos="0" relativeHeight="251659264" behindDoc="1" locked="0" layoutInCell="1" allowOverlap="1" wp14:anchorId="438B91F6" wp14:editId="5C6B590A">
                      <wp:simplePos x="0" y="0"/>
                      <wp:positionH relativeFrom="column">
                        <wp:posOffset>-8890</wp:posOffset>
                      </wp:positionH>
                      <wp:positionV relativeFrom="paragraph">
                        <wp:posOffset>31750</wp:posOffset>
                      </wp:positionV>
                      <wp:extent cx="3790950" cy="438150"/>
                      <wp:effectExtent l="0" t="0" r="19050" b="19050"/>
                      <wp:wrapNone/>
                      <wp:docPr id="1073" name="正方形/長方形 1073"/>
                      <wp:cNvGraphicFramePr/>
                      <a:graphic xmlns:a="http://schemas.openxmlformats.org/drawingml/2006/main">
                        <a:graphicData uri="http://schemas.microsoft.com/office/word/2010/wordprocessingShape">
                          <wps:wsp>
                            <wps:cNvSpPr/>
                            <wps:spPr>
                              <a:xfrm>
                                <a:off x="0" y="0"/>
                                <a:ext cx="3790950" cy="438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CE3C6" id="正方形/長方形 1073" o:spid="_x0000_s1026" style="position:absolute;left:0;text-align:left;margin-left:-.7pt;margin-top:2.5pt;width:298.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" fillcolor="window" strokecolor="windowText" strokeweight="1pt"/>
                  </w:pict>
                </mc:Fallback>
              </mc:AlternateContent>
            </w:r>
            <w:r w:rsidRPr="009D7B0F">
              <w:rPr>
                <w:rFonts w:ascii="UD デジタル 教科書体 N-B" w:eastAsia="UD デジタル 教科書体 N-B" w:hAnsi="BIZ UD明朝 Medium" w:hint="eastAsia"/>
                <w:bdr w:val="single" w:sz="4" w:space="0" w:color="auto"/>
              </w:rPr>
              <w:t>平等</w:t>
            </w:r>
          </w:p>
          <w:p w14:paraId="508FDFB9" w14:textId="77777777" w:rsidR="0064686B" w:rsidRPr="006C247B" w:rsidRDefault="0064686B" w:rsidP="00346C9A">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みんなに同じ条件（個数など）で対応すること</w:t>
            </w:r>
          </w:p>
          <w:p w14:paraId="3A869573" w14:textId="77777777" w:rsidR="0064686B" w:rsidRPr="006C247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w:t>
            </w:r>
            <w:r w:rsidRPr="006C247B">
              <w:rPr>
                <w:rFonts w:ascii="UD デジタル 教科書体 N-B" w:eastAsia="UD デジタル 教科書体 N-B" w:hAnsi="BIZ UD明朝 Medium" w:hint="eastAsia"/>
              </w:rPr>
              <w:t>友達同士おかしを分けたりする時</w:t>
            </w:r>
          </w:p>
          <w:p w14:paraId="58201D11" w14:textId="77777777" w:rsidR="0064686B" w:rsidRPr="006C247B" w:rsidRDefault="0064686B" w:rsidP="00346C9A">
            <w:pPr>
              <w:rPr>
                <w:rFonts w:ascii="UD デジタル 教科書体 N-B" w:eastAsia="UD デジタル 教科書体 N-B" w:hAnsi="BIZ UD明朝 Medium"/>
              </w:rPr>
            </w:pPr>
          </w:p>
          <w:p w14:paraId="6307E92B" w14:textId="77777777" w:rsidR="0064686B" w:rsidRDefault="0064686B" w:rsidP="00346C9A">
            <w:pPr>
              <w:ind w:left="840" w:hangingChars="400" w:hanging="840"/>
              <w:rPr>
                <w:rFonts w:ascii="UD デジタル 教科書体 N-B" w:eastAsia="UD デジタル 教科書体 N-B" w:hAnsi="BIZ UD明朝 Medium"/>
                <w:bdr w:val="single" w:sz="4" w:space="0" w:color="auto"/>
              </w:rPr>
            </w:pPr>
            <w:r w:rsidRPr="009D7B0F">
              <w:rPr>
                <w:rFonts w:ascii="UD デジタル 教科書体 N-B" w:eastAsia="UD デジタル 教科書体 N-B" w:hAnsi="BIZ UD明朝 Medium" w:hint="eastAsia"/>
                <w:b/>
                <w:bCs/>
                <w:noProof/>
                <w:bdr w:val="single" w:sz="4" w:space="0" w:color="auto"/>
              </w:rPr>
              <mc:AlternateContent>
                <mc:Choice Requires="wps">
                  <w:drawing>
                    <wp:anchor distT="0" distB="0" distL="114300" distR="114300" simplePos="0" relativeHeight="251660288" behindDoc="1" locked="0" layoutInCell="1" allowOverlap="1" wp14:anchorId="1D43CA33" wp14:editId="4CB0B9C7">
                      <wp:simplePos x="0" y="0"/>
                      <wp:positionH relativeFrom="column">
                        <wp:posOffset>-27941</wp:posOffset>
                      </wp:positionH>
                      <wp:positionV relativeFrom="paragraph">
                        <wp:posOffset>6350</wp:posOffset>
                      </wp:positionV>
                      <wp:extent cx="3933825" cy="438150"/>
                      <wp:effectExtent l="0" t="0" r="28575" b="19050"/>
                      <wp:wrapNone/>
                      <wp:docPr id="1074" name="正方形/長方形 1074"/>
                      <wp:cNvGraphicFramePr/>
                      <a:graphic xmlns:a="http://schemas.openxmlformats.org/drawingml/2006/main">
                        <a:graphicData uri="http://schemas.microsoft.com/office/word/2010/wordprocessingShape">
                          <wps:wsp>
                            <wps:cNvSpPr/>
                            <wps:spPr>
                              <a:xfrm>
                                <a:off x="0" y="0"/>
                                <a:ext cx="3933825" cy="438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BECBAA" id="正方形/長方形 1074" o:spid="_x0000_s1026" style="position:absolute;left:0;text-align:left;margin-left:-2.2pt;margin-top:.5pt;width:309.75pt;height:34.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" fillcolor="window" strokecolor="windowText" strokeweight="1pt"/>
                  </w:pict>
                </mc:Fallback>
              </mc:AlternateContent>
            </w:r>
            <w:r w:rsidRPr="009D7B0F">
              <w:rPr>
                <w:rFonts w:ascii="UD デジタル 教科書体 N-B" w:eastAsia="UD デジタル 教科書体 N-B" w:hAnsi="BIZ UD明朝 Medium" w:hint="eastAsia"/>
                <w:bdr w:val="single" w:sz="4" w:space="0" w:color="auto"/>
              </w:rPr>
              <w:t>公平</w:t>
            </w:r>
          </w:p>
          <w:p w14:paraId="41890836" w14:textId="77777777" w:rsidR="0064686B" w:rsidRPr="006C247B" w:rsidRDefault="0064686B" w:rsidP="00346C9A">
            <w:pPr>
              <w:ind w:left="840" w:hangingChars="400" w:hanging="840"/>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人それぞれの違い（個性）を認めてお互いに助け合うこと「眼鏡や車いすなど」</w:t>
            </w:r>
          </w:p>
          <w:p w14:paraId="410CE78B"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5408" behindDoc="0" locked="0" layoutInCell="1" allowOverlap="1" wp14:anchorId="32D3EA6D" wp14:editId="06D516FE">
                      <wp:simplePos x="0" y="0"/>
                      <wp:positionH relativeFrom="column">
                        <wp:posOffset>-553085</wp:posOffset>
                      </wp:positionH>
                      <wp:positionV relativeFrom="paragraph">
                        <wp:posOffset>93345</wp:posOffset>
                      </wp:positionV>
                      <wp:extent cx="6524625" cy="0"/>
                      <wp:effectExtent l="0" t="19050" r="0" b="19050"/>
                      <wp:wrapNone/>
                      <wp:docPr id="33" name="直線コネクタ 33"/>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708A8" id="直線コネクタ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7.35pt" to="470.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" strokecolor="#4472c4" strokeweight="2.25pt">
                      <v:stroke dashstyle="dash" joinstyle="miter"/>
                    </v:line>
                  </w:pict>
                </mc:Fallback>
              </mc:AlternateContent>
            </w:r>
          </w:p>
          <w:p w14:paraId="271B96DD" w14:textId="77777777" w:rsidR="0064686B" w:rsidRDefault="0064686B" w:rsidP="00346C9A">
            <w:pPr>
              <w:ind w:left="840" w:hangingChars="400" w:hanging="840"/>
              <w:rPr>
                <w:rFonts w:ascii="UD デジタル 教科書体 N-B" w:eastAsia="UD デジタル 教科書体 N-B" w:hAnsi="BIZ UD明朝 Medium"/>
              </w:rPr>
            </w:pPr>
            <w:r>
              <w:rPr>
                <w:rFonts w:ascii="UD デジタル 教科書体 N-B" w:eastAsia="UD デジタル 教科書体 N-B" w:hAnsi="BIZ UD明朝 Medium" w:hint="eastAsia"/>
              </w:rPr>
              <w:t>３　「平等」「公平」ジャッジクイズ</w:t>
            </w:r>
          </w:p>
          <w:p w14:paraId="68776E2E" w14:textId="77777777" w:rsidR="0064686B" w:rsidRDefault="0064686B" w:rsidP="00346C9A">
            <w:pPr>
              <w:ind w:leftChars="100" w:left="840" w:hangingChars="300" w:hanging="630"/>
              <w:rPr>
                <w:rFonts w:ascii="UD デジタル 教科書体 N-B" w:eastAsia="UD デジタル 教科書体 N-B" w:hAnsi="BIZ UD明朝 Medium"/>
              </w:rPr>
            </w:pPr>
            <w:r>
              <w:rPr>
                <w:rFonts w:ascii="UD デジタル 教科書体 N-B" w:eastAsia="UD デジタル 教科書体 N-B" w:hAnsi="BIZ UD明朝 Medium" w:hint="eastAsia"/>
              </w:rPr>
              <w:t>・係や当番が一人一役みんなにあること</w:t>
            </w:r>
          </w:p>
          <w:p w14:paraId="48CAC901" w14:textId="77777777" w:rsidR="0064686B" w:rsidRDefault="0064686B" w:rsidP="00346C9A">
            <w:pPr>
              <w:ind w:leftChars="100" w:left="840" w:hangingChars="300" w:hanging="630"/>
              <w:rPr>
                <w:rFonts w:ascii="UD デジタル 教科書体 N-B" w:eastAsia="UD デジタル 教科書体 N-B" w:hAnsi="BIZ UD明朝 Medium"/>
              </w:rPr>
            </w:pPr>
            <w:r>
              <w:rPr>
                <w:rFonts w:ascii="UD デジタル 教科書体 N-B" w:eastAsia="UD デジタル 教科書体 N-B" w:hAnsi="BIZ UD明朝 Medium" w:hint="eastAsia"/>
              </w:rPr>
              <w:t>・机やいすの高さ</w:t>
            </w:r>
          </w:p>
          <w:p w14:paraId="268E1397" w14:textId="77777777" w:rsidR="0064686B" w:rsidRDefault="0064686B" w:rsidP="00346C9A">
            <w:pPr>
              <w:ind w:leftChars="100" w:left="840" w:hangingChars="300" w:hanging="630"/>
              <w:rPr>
                <w:rFonts w:ascii="UD デジタル 教科書体 N-B" w:eastAsia="UD デジタル 教科書体 N-B" w:hAnsi="BIZ UD明朝 Medium"/>
              </w:rPr>
            </w:pPr>
            <w:r>
              <w:rPr>
                <w:rFonts w:ascii="UD デジタル 教科書体 N-B" w:eastAsia="UD デジタル 教科書体 N-B" w:hAnsi="BIZ UD明朝 Medium" w:hint="eastAsia"/>
              </w:rPr>
              <w:t>・給食がみんなに配膳される</w:t>
            </w:r>
          </w:p>
          <w:p w14:paraId="339254BC" w14:textId="77777777" w:rsidR="0064686B" w:rsidRDefault="0064686B" w:rsidP="00346C9A">
            <w:pPr>
              <w:ind w:leftChars="100" w:left="840" w:hangingChars="300" w:hanging="630"/>
              <w:rPr>
                <w:rFonts w:ascii="UD デジタル 教科書体 N-B" w:eastAsia="UD デジタル 教科書体 N-B" w:hAnsi="BIZ UD明朝 Medium"/>
              </w:rPr>
            </w:pPr>
            <w:r>
              <w:rPr>
                <w:rFonts w:ascii="UD デジタル 教科書体 N-B" w:eastAsia="UD デジタル 教科書体 N-B" w:hAnsi="BIZ UD明朝 Medium" w:hint="eastAsia"/>
              </w:rPr>
              <w:t>・給食で牛乳でなく麦茶の子がいる</w:t>
            </w:r>
          </w:p>
          <w:p w14:paraId="0FC971B6" w14:textId="77777777" w:rsidR="0064686B" w:rsidRPr="006C247B" w:rsidRDefault="0064686B" w:rsidP="00346C9A">
            <w:pPr>
              <w:ind w:left="880" w:hangingChars="400" w:hanging="880"/>
              <w:rPr>
                <w:rFonts w:ascii="UD デジタル 教科書体 N-B" w:eastAsia="UD デジタル 教科書体 N-B" w:hAnsi="BIZ UD明朝 Medium"/>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6432" behindDoc="0" locked="0" layoutInCell="1" allowOverlap="1" wp14:anchorId="37DFB503" wp14:editId="1C300A69">
                      <wp:simplePos x="0" y="0"/>
                      <wp:positionH relativeFrom="column">
                        <wp:posOffset>-553085</wp:posOffset>
                      </wp:positionH>
                      <wp:positionV relativeFrom="paragraph">
                        <wp:posOffset>150495</wp:posOffset>
                      </wp:positionV>
                      <wp:extent cx="6524625" cy="0"/>
                      <wp:effectExtent l="0" t="19050" r="0" b="19050"/>
                      <wp:wrapNone/>
                      <wp:docPr id="34" name="直線コネクタ 34"/>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A9A9E" id="直線コネクタ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11.85pt" to="470.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" strokecolor="#4472c4" strokeweight="2.25pt">
                      <v:stroke dashstyle="dash" joinstyle="miter"/>
                    </v:line>
                  </w:pict>
                </mc:Fallback>
              </mc:AlternateContent>
            </w:r>
          </w:p>
          <w:p w14:paraId="3E1C1C8C" w14:textId="77777777" w:rsidR="0064686B" w:rsidRPr="006C247B" w:rsidRDefault="0064686B" w:rsidP="00346C9A">
            <w:pPr>
              <w:rPr>
                <w:rFonts w:ascii="UD デジタル 教科書体 N-B" w:eastAsia="UD デジタル 教科書体 N-B" w:hAnsi="BIZ UD明朝 Medium"/>
                <w:b/>
                <w:bCs/>
                <w:sz w:val="22"/>
              </w:rPr>
            </w:pPr>
            <w:bookmarkStart w:id="0" w:name="_Hlk199240239"/>
            <w:r>
              <w:rPr>
                <w:rFonts w:ascii="UD デジタル 教科書体 N-B" w:eastAsia="UD デジタル 教科書体 N-B" w:hAnsi="BIZ UD明朝 Medium" w:hint="eastAsia"/>
                <w:b/>
                <w:bCs/>
                <w:sz w:val="22"/>
              </w:rPr>
              <w:t>４</w:t>
            </w:r>
            <w:r w:rsidRPr="006C247B">
              <w:rPr>
                <w:rFonts w:ascii="UD デジタル 教科書体 N-B" w:eastAsia="UD デジタル 教科書体 N-B" w:hAnsi="BIZ UD明朝 Medium" w:hint="eastAsia"/>
                <w:b/>
                <w:bCs/>
                <w:sz w:val="22"/>
              </w:rPr>
              <w:t xml:space="preserve">　ボウリングでの事例から「公平」について自分たちで考える</w:t>
            </w:r>
          </w:p>
          <w:p w14:paraId="578000FF" w14:textId="77777777" w:rsidR="0064686B" w:rsidRPr="006C247B" w:rsidRDefault="0064686B" w:rsidP="00346C9A">
            <w:pPr>
              <w:rPr>
                <w:rFonts w:ascii="UD デジタル 教科書体 N-B" w:eastAsia="UD デジタル 教科書体 N-B" w:hAnsi="BIZ UD明朝 Medium"/>
                <w:sz w:val="22"/>
              </w:rPr>
            </w:pPr>
            <w:r w:rsidRPr="006C247B">
              <w:rPr>
                <w:rFonts w:ascii="UD デジタル 教科書体 N-B" w:eastAsia="UD デジタル 教科書体 N-B" w:hAnsi="BIZ UD明朝 Medium" w:hint="eastAsia"/>
                <w:noProof/>
              </w:rPr>
              <mc:AlternateContent>
                <mc:Choice Requires="wps">
                  <w:drawing>
                    <wp:anchor distT="0" distB="0" distL="114300" distR="114300" simplePos="0" relativeHeight="251662336" behindDoc="0" locked="0" layoutInCell="1" allowOverlap="1" wp14:anchorId="7A0C1B35" wp14:editId="3D7CC1E1">
                      <wp:simplePos x="0" y="0"/>
                      <wp:positionH relativeFrom="column">
                        <wp:posOffset>-8890</wp:posOffset>
                      </wp:positionH>
                      <wp:positionV relativeFrom="paragraph">
                        <wp:posOffset>12700</wp:posOffset>
                      </wp:positionV>
                      <wp:extent cx="3924300" cy="523875"/>
                      <wp:effectExtent l="19050" t="19050" r="19050" b="28575"/>
                      <wp:wrapNone/>
                      <wp:docPr id="1075" name="正方形/長方形 1075"/>
                      <wp:cNvGraphicFramePr/>
                      <a:graphic xmlns:a="http://schemas.openxmlformats.org/drawingml/2006/main">
                        <a:graphicData uri="http://schemas.microsoft.com/office/word/2010/wordprocessingShape">
                          <wps:wsp>
                            <wps:cNvSpPr/>
                            <wps:spPr>
                              <a:xfrm>
                                <a:off x="0" y="0"/>
                                <a:ext cx="3924300" cy="523875"/>
                              </a:xfrm>
                              <a:prstGeom prst="rect">
                                <a:avLst/>
                              </a:prstGeom>
                              <a:solidFill>
                                <a:sysClr val="window" lastClr="FFFFFF"/>
                              </a:solidFill>
                              <a:ln w="28575" cap="flat" cmpd="sng" algn="ctr">
                                <a:solidFill>
                                  <a:srgbClr val="5B9BD5">
                                    <a:lumMod val="50000"/>
                                  </a:srgbClr>
                                </a:solidFill>
                                <a:prstDash val="solid"/>
                                <a:miter lim="800000"/>
                              </a:ln>
                              <a:effectLst/>
                            </wps:spPr>
                            <wps:txbx>
                              <w:txbxContent>
                                <w:p w14:paraId="40DA9359" w14:textId="77777777" w:rsidR="0064686B" w:rsidRPr="004332CA" w:rsidRDefault="0064686B" w:rsidP="0064686B">
                                  <w:pPr>
                                    <w:rPr>
                                      <w:rFonts w:ascii="UD デジタル 教科書体 N-B" w:eastAsia="UD デジタル 教科書体 N-B" w:hAnsi="BIZ UD明朝 Medium"/>
                                    </w:rPr>
                                  </w:pPr>
                                  <w:r w:rsidRPr="004332CA">
                                    <w:rPr>
                                      <w:rFonts w:ascii="UD デジタル 教科書体 N-B" w:eastAsia="UD デジタル 教科書体 N-B" w:hAnsi="BIZ UD明朝 Medium" w:hint="eastAsia"/>
                                    </w:rPr>
                                    <w:t>小さい子がボウリングで投げる力がなくピンまで届きません。「公平」にするためにはどんなことができますか？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C1B35" id="正方形/長方形 1075" o:spid="_x0000_s1027" style="position:absolute;left:0;text-align:left;margin-left:-.7pt;margin-top:1pt;width:309pt;height:4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" fillcolor="window" strokecolor="#1f4e79" strokeweight="2.25pt">
                      <v:textbox>
                        <w:txbxContent>
                          <w:p w14:paraId="40DA9359" w14:textId="77777777" w:rsidR="0064686B" w:rsidRPr="004332CA" w:rsidRDefault="0064686B" w:rsidP="0064686B">
                            <w:pPr>
                              <w:rPr>
                                <w:rFonts w:ascii="UD デジタル 教科書体 N-B" w:eastAsia="UD デジタル 教科書体 N-B" w:hAnsi="BIZ UD明朝 Medium"/>
                              </w:rPr>
                            </w:pPr>
                            <w:r w:rsidRPr="004332CA">
                              <w:rPr>
                                <w:rFonts w:ascii="UD デジタル 教科書体 N-B" w:eastAsia="UD デジタル 教科書体 N-B" w:hAnsi="BIZ UD明朝 Medium" w:hint="eastAsia"/>
                              </w:rPr>
                              <w:t>小さい子がボウリングで投げる力がなくピンまで届きません。「公平」にするためにはどんなことができますか？</w:t>
                            </w:r>
                          </w:p>
                        </w:txbxContent>
                      </v:textbox>
                    </v:rect>
                  </w:pict>
                </mc:Fallback>
              </mc:AlternateContent>
            </w:r>
          </w:p>
          <w:p w14:paraId="64B3242E" w14:textId="77777777" w:rsidR="0064686B" w:rsidRPr="006C247B" w:rsidRDefault="0064686B" w:rsidP="00346C9A">
            <w:pPr>
              <w:rPr>
                <w:rFonts w:ascii="UD デジタル 教科書体 N-B" w:eastAsia="UD デジタル 教科書体 N-B" w:hAnsi="BIZ UD明朝 Medium"/>
                <w:sz w:val="22"/>
              </w:rPr>
            </w:pPr>
          </w:p>
          <w:p w14:paraId="477FE7FB" w14:textId="77777777" w:rsidR="0064686B" w:rsidRPr="006C247B" w:rsidRDefault="0064686B" w:rsidP="00346C9A">
            <w:pPr>
              <w:rPr>
                <w:rFonts w:ascii="UD デジタル 教科書体 N-B" w:eastAsia="UD デジタル 教科書体 N-B" w:hAnsi="BIZ UD明朝 Medium"/>
                <w:sz w:val="22"/>
              </w:rPr>
            </w:pPr>
          </w:p>
          <w:bookmarkEnd w:id="0"/>
          <w:p w14:paraId="10F357E9"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・実際にどんなことで困っているかをスライドで提示する。</w:t>
            </w:r>
          </w:p>
          <w:p w14:paraId="6280434F" w14:textId="77777777" w:rsidR="0064686B" w:rsidRPr="00331598" w:rsidRDefault="0064686B" w:rsidP="00346C9A">
            <w:pPr>
              <w:rPr>
                <w:rFonts w:ascii="UD デジタル 教科書体 N-B" w:eastAsia="UD デジタル 教科書体 N-B" w:hAnsi="BIZ UD明朝 Medium"/>
                <w:bdr w:val="single" w:sz="4" w:space="0" w:color="auto"/>
              </w:rPr>
            </w:pPr>
            <w:r w:rsidRPr="00331598">
              <w:rPr>
                <w:rFonts w:ascii="UD デジタル 教科書体 N-B" w:eastAsia="UD デジタル 教科書体 N-B" w:hAnsi="BIZ UD明朝 Medium" w:hint="eastAsia"/>
                <w:bdr w:val="single" w:sz="4" w:space="0" w:color="auto"/>
              </w:rPr>
              <w:t>発問：この困っている事をヒントにどうなったらこの女の子も楽しめるのかを考えましょう。</w:t>
            </w:r>
          </w:p>
          <w:p w14:paraId="6DA31A58"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（「こんなのあったらいいのにな」というアイデアもOKにするがあまりにも現実離れしたものにしないように促す）</w:t>
            </w:r>
          </w:p>
          <w:p w14:paraId="25368A59" w14:textId="77777777" w:rsidR="0064686B" w:rsidRPr="006C247B" w:rsidRDefault="0064686B" w:rsidP="00346C9A">
            <w:pPr>
              <w:ind w:firstLineChars="100" w:firstLine="210"/>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・大人が一緒に投げる</w:t>
            </w:r>
          </w:p>
          <w:p w14:paraId="38662CDC" w14:textId="77777777" w:rsidR="0064686B" w:rsidRPr="006C247B" w:rsidRDefault="0064686B" w:rsidP="00346C9A">
            <w:pPr>
              <w:ind w:firstLineChars="100" w:firstLine="210"/>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・坂道をつくって転がるようにする</w:t>
            </w:r>
          </w:p>
          <w:p w14:paraId="42D3B410" w14:textId="77777777" w:rsidR="0064686B" w:rsidRDefault="0064686B" w:rsidP="00346C9A">
            <w:pPr>
              <w:ind w:firstLineChars="100" w:firstLine="210"/>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・坂道をもっと滑り台みたいに斜めにする</w:t>
            </w:r>
          </w:p>
          <w:p w14:paraId="4EAF8FDF"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・グループで発表して共有する。</w:t>
            </w:r>
          </w:p>
          <w:p w14:paraId="402F317B" w14:textId="77777777" w:rsidR="0064686B" w:rsidRPr="006C247B" w:rsidRDefault="0064686B" w:rsidP="00346C9A">
            <w:pPr>
              <w:rPr>
                <w:rFonts w:ascii="UD デジタル 教科書体 N-B" w:eastAsia="UD デジタル 教科書体 N-B" w:hAnsi="BIZ UD明朝 Medium"/>
              </w:rPr>
            </w:pPr>
            <w:r>
              <w:rPr>
                <w:rFonts w:ascii="UD デジタル 教科書体 N-B" w:eastAsia="UD デジタル 教科書体 N-B" w:hint="eastAsia"/>
                <w:noProof/>
                <w:sz w:val="22"/>
                <w:szCs w:val="24"/>
              </w:rPr>
              <mc:AlternateContent>
                <mc:Choice Requires="wps">
                  <w:drawing>
                    <wp:anchor distT="0" distB="0" distL="114300" distR="114300" simplePos="0" relativeHeight="251667456" behindDoc="0" locked="0" layoutInCell="1" allowOverlap="1" wp14:anchorId="7626B7DE" wp14:editId="4668A567">
                      <wp:simplePos x="0" y="0"/>
                      <wp:positionH relativeFrom="column">
                        <wp:posOffset>-486410</wp:posOffset>
                      </wp:positionH>
                      <wp:positionV relativeFrom="paragraph">
                        <wp:posOffset>121920</wp:posOffset>
                      </wp:positionV>
                      <wp:extent cx="6524625" cy="0"/>
                      <wp:effectExtent l="0" t="19050" r="0" b="19050"/>
                      <wp:wrapNone/>
                      <wp:docPr id="35" name="直線コネクタ 35"/>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26B059" id="直線コネクタ 3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9.6pt" to="47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" strokecolor="#4472c4" strokeweight="2.25pt">
                      <v:stroke dashstyle="dash" joinstyle="miter"/>
                    </v:line>
                  </w:pict>
                </mc:Fallback>
              </mc:AlternateContent>
            </w:r>
          </w:p>
          <w:p w14:paraId="6D8A22DB" w14:textId="77777777" w:rsidR="0064686B" w:rsidRPr="006C247B" w:rsidRDefault="0064686B" w:rsidP="00346C9A">
            <w:pPr>
              <w:rPr>
                <w:rFonts w:ascii="UD デジタル 教科書体 N-B" w:eastAsia="UD デジタル 教科書体 N-B" w:hAnsi="BIZ UD明朝 Medium"/>
                <w:bdr w:val="single" w:sz="4" w:space="0" w:color="auto"/>
              </w:rPr>
            </w:pPr>
            <w:r w:rsidRPr="006C247B">
              <w:rPr>
                <w:rFonts w:ascii="UD デジタル 教科書体 N-B" w:eastAsia="UD デジタル 教科書体 N-B" w:hAnsi="BIZ UD明朝 Medium" w:hint="eastAsia"/>
                <w:bdr w:val="single" w:sz="4" w:space="0" w:color="auto"/>
              </w:rPr>
              <w:t>まとめ</w:t>
            </w:r>
          </w:p>
          <w:p w14:paraId="67683054"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hint="eastAsia"/>
              </w:rPr>
              <w:t>（例）</w:t>
            </w:r>
          </w:p>
          <w:p w14:paraId="231301A0" w14:textId="77777777" w:rsidR="0064686B" w:rsidRDefault="0064686B" w:rsidP="00346C9A">
            <w:pPr>
              <w:rPr>
                <w:rFonts w:ascii="UD デジタル 教科書体 N-B" w:eastAsia="UD デジタル 教科書体 N-B" w:hAnsi="BIZ UD明朝 Medium"/>
              </w:rPr>
            </w:pPr>
            <w:r>
              <w:rPr>
                <w:rFonts w:ascii="UD デジタル 教科書体 N-B" w:eastAsia="UD デジタル 教科書体 N-B" w:hAnsi="BIZ UD明朝 Medium"/>
                <w:noProof/>
              </w:rPr>
              <mc:AlternateContent>
                <mc:Choice Requires="wps">
                  <w:drawing>
                    <wp:anchor distT="0" distB="0" distL="114300" distR="114300" simplePos="0" relativeHeight="251663360" behindDoc="0" locked="0" layoutInCell="1" allowOverlap="1" wp14:anchorId="379E2DAB" wp14:editId="4A4ADD60">
                      <wp:simplePos x="0" y="0"/>
                      <wp:positionH relativeFrom="column">
                        <wp:posOffset>-8890</wp:posOffset>
                      </wp:positionH>
                      <wp:positionV relativeFrom="paragraph">
                        <wp:posOffset>31750</wp:posOffset>
                      </wp:positionV>
                      <wp:extent cx="3952875" cy="12192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952875" cy="1219200"/>
                              </a:xfrm>
                              <a:prstGeom prst="rect">
                                <a:avLst/>
                              </a:prstGeom>
                              <a:solidFill>
                                <a:sysClr val="window" lastClr="FFFFFF"/>
                              </a:solidFill>
                              <a:ln w="12700" cap="flat" cmpd="sng" algn="ctr">
                                <a:solidFill>
                                  <a:srgbClr val="70AD47"/>
                                </a:solidFill>
                                <a:prstDash val="solid"/>
                                <a:miter lim="800000"/>
                              </a:ln>
                              <a:effectLst/>
                            </wps:spPr>
                            <wps:txbx>
                              <w:txbxContent>
                                <w:p w14:paraId="4B6E6097"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みんなが過ごしやすく生活していくためには「公平」という考え方はとても大切。そのためにはまず一人ひとりの違い（個性）「得意なこと、苦手なこと」に気づく事が必要だね！</w:t>
                                  </w:r>
                                </w:p>
                                <w:p w14:paraId="647C6209"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→その人ができるようにするためにはどうしたらよいのかを考えたり、言葉のかけ方も変わってきたりするよ！</w:t>
                                  </w:r>
                                </w:p>
                                <w:p w14:paraId="12C9E3AA" w14:textId="77777777" w:rsidR="0064686B" w:rsidRPr="00331598" w:rsidRDefault="0064686B" w:rsidP="0064686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9E2DAB" id="正方形/長方形 30" o:spid="_x0000_s1028" style="position:absolute;left:0;text-align:left;margin-left:-.7pt;margin-top:2.5pt;width:311.25pt;height:9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" fillcolor="window" strokecolor="#70ad47" strokeweight="1pt">
                      <v:textbox>
                        <w:txbxContent>
                          <w:p w14:paraId="4B6E6097"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みんなが過ごしやすく生活していくためには「公平」という考え方はとても大切。そのためにはまず一人ひとりの違い（個性）「得意なこと、苦手なこと」に気づく事が必要だね！</w:t>
                            </w:r>
                          </w:p>
                          <w:p w14:paraId="647C6209" w14:textId="77777777" w:rsidR="0064686B" w:rsidRPr="006C247B" w:rsidRDefault="0064686B" w:rsidP="0064686B">
                            <w:pPr>
                              <w:rPr>
                                <w:rFonts w:ascii="UD デジタル 教科書体 N-B" w:eastAsia="UD デジタル 教科書体 N-B" w:hAnsi="BIZ UD明朝 Medium"/>
                              </w:rPr>
                            </w:pPr>
                            <w:r w:rsidRPr="006C247B">
                              <w:rPr>
                                <w:rFonts w:ascii="UD デジタル 教科書体 N-B" w:eastAsia="UD デジタル 教科書体 N-B" w:hAnsi="BIZ UD明朝 Medium" w:hint="eastAsia"/>
                              </w:rPr>
                              <w:t>→その人ができるようにするためにはどうしたらよいのかを考えたり、言葉のかけ方も変わってきたりするよ！</w:t>
                            </w:r>
                          </w:p>
                          <w:p w14:paraId="12C9E3AA" w14:textId="77777777" w:rsidR="0064686B" w:rsidRPr="00331598" w:rsidRDefault="0064686B" w:rsidP="0064686B">
                            <w:pPr>
                              <w:jc w:val="left"/>
                            </w:pPr>
                          </w:p>
                        </w:txbxContent>
                      </v:textbox>
                    </v:rect>
                  </w:pict>
                </mc:Fallback>
              </mc:AlternateContent>
            </w:r>
          </w:p>
          <w:p w14:paraId="2B321B50" w14:textId="77777777" w:rsidR="0064686B" w:rsidRDefault="0064686B" w:rsidP="00346C9A">
            <w:pPr>
              <w:rPr>
                <w:rFonts w:ascii="UD デジタル 教科書体 N-B" w:eastAsia="UD デジタル 教科書体 N-B" w:hAnsi="BIZ UD明朝 Medium"/>
              </w:rPr>
            </w:pPr>
          </w:p>
          <w:p w14:paraId="3C4E8AC7" w14:textId="77777777" w:rsidR="0064686B" w:rsidRDefault="0064686B" w:rsidP="00346C9A">
            <w:pPr>
              <w:rPr>
                <w:rFonts w:ascii="UD デジタル 教科書体 N-B" w:eastAsia="UD デジタル 教科書体 N-B" w:hAnsi="BIZ UD明朝 Medium"/>
              </w:rPr>
            </w:pPr>
          </w:p>
          <w:p w14:paraId="2C2ECF68" w14:textId="77777777" w:rsidR="0064686B" w:rsidRDefault="0064686B" w:rsidP="00346C9A">
            <w:pPr>
              <w:rPr>
                <w:rFonts w:ascii="UD デジタル 教科書体 N-B" w:eastAsia="UD デジタル 教科書体 N-B" w:hAnsi="BIZ UD明朝 Medium"/>
              </w:rPr>
            </w:pPr>
          </w:p>
          <w:p w14:paraId="1AD79DD4" w14:textId="77777777" w:rsidR="0064686B" w:rsidRDefault="0064686B" w:rsidP="00346C9A">
            <w:pPr>
              <w:rPr>
                <w:rFonts w:ascii="UD デジタル 教科書体 N-B" w:eastAsia="UD デジタル 教科書体 N-B" w:hAnsi="BIZ UD明朝 Medium"/>
              </w:rPr>
            </w:pPr>
          </w:p>
          <w:p w14:paraId="5CCE87B5" w14:textId="77777777" w:rsidR="0064686B" w:rsidRDefault="0064686B" w:rsidP="00346C9A">
            <w:pPr>
              <w:rPr>
                <w:rFonts w:ascii="UD デジタル 教科書体 N-B" w:eastAsia="UD デジタル 教科書体 N-B" w:hAnsi="BIZ UD明朝 Medium"/>
              </w:rPr>
            </w:pPr>
          </w:p>
          <w:p w14:paraId="7A3925B5" w14:textId="77777777" w:rsidR="0064686B" w:rsidRPr="006C247B" w:rsidRDefault="0064686B" w:rsidP="00346C9A">
            <w:pPr>
              <w:rPr>
                <w:rFonts w:ascii="UD デジタル 教科書体 N-B" w:eastAsia="UD デジタル 教科書体 N-B" w:hAnsi="BIZ UD明朝 Medium"/>
              </w:rPr>
            </w:pPr>
            <w:r>
              <w:rPr>
                <w:rFonts w:ascii="UD デジタル 教科書体 N-B" w:eastAsia="UD デジタル 教科書体 N-B" w:hint="eastAsia"/>
                <w:noProof/>
                <w:sz w:val="22"/>
                <w:szCs w:val="24"/>
              </w:rPr>
              <w:lastRenderedPageBreak/>
              <mc:AlternateContent>
                <mc:Choice Requires="wps">
                  <w:drawing>
                    <wp:anchor distT="0" distB="0" distL="114300" distR="114300" simplePos="0" relativeHeight="251668480" behindDoc="0" locked="0" layoutInCell="1" allowOverlap="1" wp14:anchorId="351B8710" wp14:editId="7C194CD2">
                      <wp:simplePos x="0" y="0"/>
                      <wp:positionH relativeFrom="column">
                        <wp:posOffset>-486410</wp:posOffset>
                      </wp:positionH>
                      <wp:positionV relativeFrom="paragraph">
                        <wp:posOffset>179070</wp:posOffset>
                      </wp:positionV>
                      <wp:extent cx="6524625" cy="0"/>
                      <wp:effectExtent l="0" t="19050" r="0" b="19050"/>
                      <wp:wrapNone/>
                      <wp:docPr id="36" name="直線コネクタ 36"/>
                      <wp:cNvGraphicFramePr/>
                      <a:graphic xmlns:a="http://schemas.openxmlformats.org/drawingml/2006/main">
                        <a:graphicData uri="http://schemas.microsoft.com/office/word/2010/wordprocessingShape">
                          <wps:wsp>
                            <wps:cNvCnPr/>
                            <wps:spPr>
                              <a:xfrm>
                                <a:off x="0" y="0"/>
                                <a:ext cx="6524625" cy="0"/>
                              </a:xfrm>
                              <a:prstGeom prst="line">
                                <a:avLst/>
                              </a:prstGeom>
                              <a:noFill/>
                              <a:ln w="28575"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7647F6" id="直線コネクタ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14.1pt" to="475.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" strokecolor="#4472c4" strokeweight="2.25pt">
                      <v:stroke dashstyle="dash" joinstyle="miter"/>
                    </v:line>
                  </w:pict>
                </mc:Fallback>
              </mc:AlternateContent>
            </w:r>
          </w:p>
          <w:p w14:paraId="7D6893BA" w14:textId="77777777" w:rsidR="0064686B" w:rsidRPr="006C247B" w:rsidRDefault="0064686B" w:rsidP="00346C9A">
            <w:pPr>
              <w:rPr>
                <w:rFonts w:ascii="UD デジタル 教科書体 N-B" w:eastAsia="UD デジタル 教科書体 N-B" w:hAnsi="BIZ UD明朝 Medium"/>
                <w:b/>
                <w:bCs/>
              </w:rPr>
            </w:pPr>
            <w:r>
              <w:rPr>
                <w:rFonts w:ascii="UD デジタル 教科書体 N-B" w:eastAsia="UD デジタル 教科書体 N-B" w:hAnsi="BIZ UD明朝 Medium" w:hint="eastAsia"/>
                <w:b/>
                <w:bCs/>
              </w:rPr>
              <w:t>５</w:t>
            </w:r>
            <w:r w:rsidRPr="006C247B">
              <w:rPr>
                <w:rFonts w:ascii="UD デジタル 教科書体 N-B" w:eastAsia="UD デジタル 教科書体 N-B" w:hAnsi="BIZ UD明朝 Medium" w:hint="eastAsia"/>
                <w:b/>
                <w:bCs/>
              </w:rPr>
              <w:t xml:space="preserve">　振り返り</w:t>
            </w:r>
          </w:p>
          <w:p w14:paraId="2FF833E4"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ワークシートに記入する。</w:t>
            </w:r>
          </w:p>
          <w:p w14:paraId="5FEB8C44" w14:textId="77777777" w:rsidR="0064686B" w:rsidRPr="006C247B" w:rsidRDefault="0064686B" w:rsidP="0064686B">
            <w:pPr>
              <w:numPr>
                <w:ilvl w:val="0"/>
                <w:numId w:val="1"/>
              </w:numPr>
              <w:spacing w:after="160" w:line="259" w:lineRule="auto"/>
              <w:jc w:val="left"/>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「公平」について分かった・分からなかった。</w:t>
            </w:r>
          </w:p>
          <w:p w14:paraId="6A70EFC2" w14:textId="77777777" w:rsidR="0064686B" w:rsidRPr="006C247B" w:rsidRDefault="0064686B" w:rsidP="0064686B">
            <w:pPr>
              <w:numPr>
                <w:ilvl w:val="0"/>
                <w:numId w:val="1"/>
              </w:numPr>
              <w:spacing w:after="160" w:line="259" w:lineRule="auto"/>
              <w:jc w:val="left"/>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バスケットボールでゴールに届かない子がいます。</w:t>
            </w:r>
          </w:p>
          <w:p w14:paraId="09AAC444" w14:textId="77777777" w:rsidR="0064686B" w:rsidRPr="006C247B" w:rsidRDefault="0064686B" w:rsidP="00346C9A">
            <w:pPr>
              <w:ind w:left="360"/>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その子が一緒に参加できるようにするためにはどうしますか？</w:t>
            </w:r>
          </w:p>
          <w:p w14:paraId="77380F8F" w14:textId="77777777" w:rsidR="0064686B" w:rsidRPr="006C247B" w:rsidRDefault="0064686B" w:rsidP="0064686B">
            <w:pPr>
              <w:numPr>
                <w:ilvl w:val="0"/>
                <w:numId w:val="1"/>
              </w:numPr>
              <w:spacing w:after="160" w:line="259" w:lineRule="auto"/>
              <w:jc w:val="left"/>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感想</w:t>
            </w:r>
          </w:p>
        </w:tc>
        <w:tc>
          <w:tcPr>
            <w:tcW w:w="3231" w:type="dxa"/>
            <w:shd w:val="clear" w:color="auto" w:fill="DEEAF6" w:themeFill="accent5" w:themeFillTint="33"/>
          </w:tcPr>
          <w:p w14:paraId="3CB9DD41" w14:textId="77777777" w:rsidR="0064686B" w:rsidRDefault="0064686B" w:rsidP="00346C9A">
            <w:pPr>
              <w:rPr>
                <w:rFonts w:ascii="UD デジタル 教科書体 N-B" w:eastAsia="UD デジタル 教科書体 N-B" w:hAnsi="BIZ UD明朝 Medium"/>
                <w:szCs w:val="21"/>
              </w:rPr>
            </w:pPr>
          </w:p>
          <w:p w14:paraId="4169EDA4" w14:textId="77777777" w:rsidR="0064686B" w:rsidRPr="006C247B" w:rsidRDefault="0064686B" w:rsidP="00346C9A">
            <w:pPr>
              <w:rPr>
                <w:rFonts w:ascii="UD デジタル 教科書体 N-B" w:eastAsia="UD デジタル 教科書体 N-B" w:hAnsi="BIZ UD明朝 Medium"/>
                <w:szCs w:val="21"/>
              </w:rPr>
            </w:pPr>
          </w:p>
          <w:p w14:paraId="17CE7D0E" w14:textId="77777777" w:rsidR="0064686B" w:rsidRPr="006C247B" w:rsidRDefault="0064686B" w:rsidP="00346C9A">
            <w:pPr>
              <w:rPr>
                <w:rFonts w:ascii="UD デジタル 教科書体 N-B" w:eastAsia="UD デジタル 教科書体 N-B" w:hAnsi="BIZ UD明朝 Medium"/>
                <w:szCs w:val="21"/>
              </w:rPr>
            </w:pPr>
          </w:p>
          <w:p w14:paraId="67A038B5" w14:textId="77777777" w:rsidR="0064686B" w:rsidRPr="006C247B" w:rsidRDefault="0064686B" w:rsidP="00346C9A">
            <w:pPr>
              <w:rPr>
                <w:rFonts w:ascii="UD デジタル 教科書体 N-B" w:eastAsia="UD デジタル 教科書体 N-B" w:hAnsi="BIZ UD明朝 Medium"/>
                <w:szCs w:val="21"/>
              </w:rPr>
            </w:pPr>
          </w:p>
          <w:p w14:paraId="08AC618E"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●イラストをTVにうつしてイメージさせてからロールプレイを行うようにする。</w:t>
            </w:r>
          </w:p>
          <w:p w14:paraId="58274A58" w14:textId="77777777" w:rsidR="0064686B" w:rsidRPr="006C247B" w:rsidRDefault="0064686B" w:rsidP="00346C9A">
            <w:pPr>
              <w:rPr>
                <w:rFonts w:ascii="UD デジタル 教科書体 N-B" w:eastAsia="UD デジタル 教科書体 N-B" w:hAnsi="BIZ UD明朝 Medium"/>
                <w:szCs w:val="21"/>
              </w:rPr>
            </w:pPr>
          </w:p>
          <w:p w14:paraId="765BEFED" w14:textId="77777777" w:rsidR="0064686B" w:rsidRPr="006C247B" w:rsidRDefault="0064686B" w:rsidP="00346C9A">
            <w:pPr>
              <w:rPr>
                <w:rFonts w:ascii="UD デジタル 教科書体 N-B" w:eastAsia="UD デジタル 教科書体 N-B" w:hAnsi="BIZ UD明朝 Medium"/>
                <w:szCs w:val="21"/>
              </w:rPr>
            </w:pPr>
          </w:p>
          <w:p w14:paraId="40104EC2" w14:textId="77777777" w:rsidR="0064686B" w:rsidRPr="006C247B" w:rsidRDefault="0064686B" w:rsidP="00346C9A">
            <w:pPr>
              <w:rPr>
                <w:rFonts w:ascii="UD デジタル 教科書体 N-B" w:eastAsia="UD デジタル 教科書体 N-B" w:hAnsi="BIZ UD明朝 Medium"/>
                <w:szCs w:val="21"/>
              </w:rPr>
            </w:pPr>
          </w:p>
          <w:p w14:paraId="4CAA4576" w14:textId="77777777" w:rsidR="0064686B" w:rsidRPr="006C247B" w:rsidRDefault="0064686B" w:rsidP="00346C9A">
            <w:pPr>
              <w:rPr>
                <w:rFonts w:ascii="UD デジタル 教科書体 N-B" w:eastAsia="UD デジタル 教科書体 N-B" w:hAnsi="BIZ UD明朝 Medium"/>
                <w:szCs w:val="21"/>
              </w:rPr>
            </w:pPr>
          </w:p>
          <w:p w14:paraId="3B37A9AB" w14:textId="77777777" w:rsidR="0064686B" w:rsidRPr="006C247B" w:rsidRDefault="0064686B" w:rsidP="00346C9A">
            <w:pPr>
              <w:rPr>
                <w:rFonts w:ascii="UD デジタル 教科書体 N-B" w:eastAsia="UD デジタル 教科書体 N-B" w:hAnsi="BIZ UD明朝 Medium"/>
                <w:szCs w:val="21"/>
              </w:rPr>
            </w:pPr>
          </w:p>
          <w:p w14:paraId="6174CAE1" w14:textId="77777777" w:rsidR="0064686B" w:rsidRPr="006C247B" w:rsidRDefault="0064686B" w:rsidP="00346C9A">
            <w:pPr>
              <w:rPr>
                <w:rFonts w:ascii="UD デジタル 教科書体 N-B" w:eastAsia="UD デジタル 教科書体 N-B" w:hAnsi="BIZ UD明朝 Medium"/>
                <w:szCs w:val="21"/>
              </w:rPr>
            </w:pPr>
          </w:p>
          <w:p w14:paraId="5897F7B2" w14:textId="77777777" w:rsidR="0064686B" w:rsidRPr="006C247B" w:rsidRDefault="0064686B" w:rsidP="00346C9A">
            <w:pPr>
              <w:rPr>
                <w:rFonts w:ascii="UD デジタル 教科書体 N-B" w:eastAsia="UD デジタル 教科書体 N-B" w:hAnsi="BIZ UD明朝 Medium"/>
                <w:szCs w:val="21"/>
              </w:rPr>
            </w:pPr>
          </w:p>
          <w:p w14:paraId="59065F53" w14:textId="77777777" w:rsidR="0064686B" w:rsidRPr="006C247B" w:rsidRDefault="0064686B" w:rsidP="00346C9A">
            <w:pPr>
              <w:rPr>
                <w:rFonts w:ascii="UD デジタル 教科書体 N-B" w:eastAsia="UD デジタル 教科書体 N-B" w:hAnsi="BIZ UD明朝 Medium"/>
                <w:szCs w:val="21"/>
              </w:rPr>
            </w:pPr>
          </w:p>
          <w:p w14:paraId="6483D010" w14:textId="77777777" w:rsidR="0064686B" w:rsidRPr="006C247B" w:rsidRDefault="0064686B" w:rsidP="00346C9A">
            <w:pPr>
              <w:rPr>
                <w:rFonts w:ascii="UD デジタル 教科書体 N-B" w:eastAsia="UD デジタル 教科書体 N-B" w:hAnsi="BIZ UD明朝 Medium"/>
                <w:szCs w:val="21"/>
              </w:rPr>
            </w:pPr>
          </w:p>
          <w:p w14:paraId="2FD1D8A5" w14:textId="77777777" w:rsidR="0064686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w:t>
            </w:r>
            <w:r>
              <w:rPr>
                <w:rFonts w:ascii="UD デジタル 教科書体 N-B" w:eastAsia="UD デジタル 教科書体 N-B" w:hAnsi="BIZ UD明朝 Medium" w:hint="eastAsia"/>
                <w:szCs w:val="21"/>
              </w:rPr>
              <w:t>子ども実態によっては「ずるいですか？」という問いはなくても良い。</w:t>
            </w:r>
          </w:p>
          <w:p w14:paraId="2070FBD3" w14:textId="77777777" w:rsidR="0064686B" w:rsidRDefault="0064686B" w:rsidP="00346C9A">
            <w:pPr>
              <w:rPr>
                <w:rFonts w:ascii="UD デジタル 教科書体 N-B" w:eastAsia="UD デジタル 教科書体 N-B" w:hAnsi="BIZ UD明朝 Medium"/>
                <w:szCs w:val="21"/>
              </w:rPr>
            </w:pPr>
          </w:p>
          <w:p w14:paraId="297984E0" w14:textId="77777777" w:rsidR="0064686B" w:rsidRDefault="0064686B" w:rsidP="00346C9A">
            <w:pPr>
              <w:rPr>
                <w:rFonts w:ascii="UD デジタル 教科書体 N-B" w:eastAsia="UD デジタル 教科書体 N-B" w:hAnsi="BIZ UD明朝 Medium"/>
                <w:szCs w:val="21"/>
              </w:rPr>
            </w:pPr>
          </w:p>
          <w:p w14:paraId="35EB5A32" w14:textId="77777777" w:rsidR="0064686B" w:rsidRDefault="0064686B" w:rsidP="00346C9A">
            <w:pPr>
              <w:rPr>
                <w:rFonts w:ascii="UD デジタル 教科書体 N-B" w:eastAsia="UD デジタル 教科書体 N-B" w:hAnsi="BIZ UD明朝 Medium"/>
                <w:szCs w:val="21"/>
              </w:rPr>
            </w:pPr>
          </w:p>
          <w:p w14:paraId="20EFFB52" w14:textId="77777777" w:rsidR="0064686B" w:rsidRPr="006C247B" w:rsidRDefault="0064686B" w:rsidP="00346C9A">
            <w:pPr>
              <w:rPr>
                <w:rFonts w:ascii="UD デジタル 教科書体 N-B" w:eastAsia="UD デジタル 教科書体 N-B" w:hAnsi="BIZ UD明朝 Medium"/>
                <w:szCs w:val="21"/>
              </w:rPr>
            </w:pPr>
          </w:p>
          <w:p w14:paraId="31893362" w14:textId="77777777" w:rsidR="0064686B" w:rsidRPr="006C247B" w:rsidRDefault="0064686B" w:rsidP="00346C9A">
            <w:pPr>
              <w:rPr>
                <w:rFonts w:ascii="UD デジタル 教科書体 N-B" w:eastAsia="UD デジタル 教科書体 N-B" w:hAnsi="BIZ UD明朝 Medium"/>
                <w:szCs w:val="21"/>
              </w:rPr>
            </w:pPr>
          </w:p>
          <w:p w14:paraId="77851216" w14:textId="77777777" w:rsidR="0064686B" w:rsidRPr="006C247B" w:rsidRDefault="0064686B" w:rsidP="00346C9A">
            <w:pPr>
              <w:rPr>
                <w:rFonts w:ascii="UD デジタル 教科書体 N-B" w:eastAsia="UD デジタル 教科書体 N-B" w:hAnsi="BIZ UD明朝 Medium"/>
                <w:szCs w:val="21"/>
              </w:rPr>
            </w:pPr>
          </w:p>
          <w:p w14:paraId="4713CDE1" w14:textId="77777777" w:rsidR="0064686B" w:rsidRPr="006C247B" w:rsidRDefault="0064686B" w:rsidP="00346C9A">
            <w:pPr>
              <w:rPr>
                <w:rFonts w:ascii="UD デジタル 教科書体 N-B" w:eastAsia="UD デジタル 教科書体 N-B" w:hAnsi="BIZ UD明朝 Medium"/>
                <w:szCs w:val="21"/>
              </w:rPr>
            </w:pPr>
          </w:p>
          <w:p w14:paraId="5DCDFC31" w14:textId="77777777" w:rsidR="0064686B" w:rsidRPr="006C247B" w:rsidRDefault="0064686B" w:rsidP="00346C9A">
            <w:pPr>
              <w:rPr>
                <w:rFonts w:ascii="UD デジタル 教科書体 N-B" w:eastAsia="UD デジタル 教科書体 N-B" w:hAnsi="BIZ UD明朝 Medium"/>
                <w:szCs w:val="21"/>
              </w:rPr>
            </w:pPr>
          </w:p>
          <w:p w14:paraId="4250BA45" w14:textId="77777777" w:rsidR="0064686B" w:rsidRPr="006C247B" w:rsidRDefault="0064686B" w:rsidP="00346C9A">
            <w:pPr>
              <w:rPr>
                <w:rFonts w:ascii="UD デジタル 教科書体 N-B" w:eastAsia="UD デジタル 教科書体 N-B" w:hAnsi="BIZ UD明朝 Medium"/>
                <w:szCs w:val="21"/>
              </w:rPr>
            </w:pPr>
          </w:p>
          <w:p w14:paraId="2E06B412" w14:textId="77777777" w:rsidR="0064686B" w:rsidRPr="006C247B" w:rsidRDefault="0064686B" w:rsidP="00346C9A">
            <w:pPr>
              <w:rPr>
                <w:rFonts w:ascii="UD デジタル 教科書体 N-B" w:eastAsia="UD デジタル 教科書体 N-B" w:hAnsi="BIZ UD明朝 Medium"/>
                <w:szCs w:val="21"/>
              </w:rPr>
            </w:pPr>
          </w:p>
          <w:p w14:paraId="5236E98F" w14:textId="77777777" w:rsidR="0064686B" w:rsidRPr="006C247B" w:rsidRDefault="0064686B" w:rsidP="00346C9A">
            <w:pPr>
              <w:rPr>
                <w:rFonts w:ascii="UD デジタル 教科書体 N-B" w:eastAsia="UD デジタル 教科書体 N-B" w:hAnsi="BIZ UD明朝 Medium"/>
                <w:szCs w:val="21"/>
              </w:rPr>
            </w:pPr>
          </w:p>
          <w:p w14:paraId="1FAAF6AE" w14:textId="77777777" w:rsidR="0064686B" w:rsidRPr="006C247B" w:rsidRDefault="0064686B" w:rsidP="00346C9A">
            <w:pPr>
              <w:rPr>
                <w:rFonts w:ascii="UD デジタル 教科書体 N-B" w:eastAsia="UD デジタル 教科書体 N-B" w:hAnsi="BIZ UD明朝 Medium"/>
                <w:szCs w:val="21"/>
              </w:rPr>
            </w:pPr>
          </w:p>
          <w:p w14:paraId="7CC641FB" w14:textId="77777777" w:rsidR="0064686B" w:rsidRPr="006C247B" w:rsidRDefault="0064686B" w:rsidP="00346C9A">
            <w:pPr>
              <w:rPr>
                <w:rFonts w:ascii="UD デジタル 教科書体 N-B" w:eastAsia="UD デジタル 教科書体 N-B" w:hAnsi="BIZ UD明朝 Medium"/>
                <w:szCs w:val="21"/>
              </w:rPr>
            </w:pPr>
          </w:p>
          <w:p w14:paraId="5CDE330B" w14:textId="77777777" w:rsidR="0064686B" w:rsidRDefault="0064686B" w:rsidP="00346C9A">
            <w:pPr>
              <w:rPr>
                <w:rFonts w:ascii="UD デジタル 教科書体 N-B" w:eastAsia="UD デジタル 教科書体 N-B" w:hAnsi="BIZ UD明朝 Medium"/>
                <w:szCs w:val="21"/>
              </w:rPr>
            </w:pPr>
          </w:p>
          <w:p w14:paraId="53590662" w14:textId="77777777" w:rsidR="0064686B" w:rsidRDefault="0064686B" w:rsidP="00346C9A">
            <w:pPr>
              <w:rPr>
                <w:rFonts w:ascii="UD デジタル 教科書体 N-B" w:eastAsia="UD デジタル 教科書体 N-B" w:hAnsi="BIZ UD明朝 Medium"/>
                <w:szCs w:val="21"/>
              </w:rPr>
            </w:pPr>
          </w:p>
          <w:p w14:paraId="1956D231" w14:textId="77777777" w:rsidR="0064686B" w:rsidRPr="006C247B" w:rsidRDefault="0064686B" w:rsidP="00346C9A">
            <w:pPr>
              <w:rPr>
                <w:rFonts w:ascii="UD デジタル 教科書体 N-B" w:eastAsia="UD デジタル 教科書体 N-B" w:hAnsi="BIZ UD明朝 Medium"/>
                <w:szCs w:val="21"/>
              </w:rPr>
            </w:pPr>
          </w:p>
          <w:p w14:paraId="32CA6D8E" w14:textId="77777777" w:rsidR="0064686B" w:rsidRDefault="0064686B" w:rsidP="00346C9A">
            <w:pPr>
              <w:rPr>
                <w:rFonts w:ascii="UD デジタル 教科書体 N-B" w:eastAsia="UD デジタル 教科書体 N-B" w:hAnsi="BIZ UD明朝 Medium"/>
                <w:szCs w:val="21"/>
              </w:rPr>
            </w:pPr>
          </w:p>
          <w:p w14:paraId="1AD9AC91" w14:textId="77777777" w:rsidR="0064686B" w:rsidRDefault="0064686B" w:rsidP="00346C9A">
            <w:pPr>
              <w:rPr>
                <w:rFonts w:ascii="UD デジタル 教科書体 N-B" w:eastAsia="UD デジタル 教科書体 N-B" w:hAnsi="BIZ UD明朝 Medium"/>
                <w:szCs w:val="21"/>
              </w:rPr>
            </w:pPr>
          </w:p>
          <w:p w14:paraId="2BBDF132" w14:textId="77777777" w:rsidR="0064686B" w:rsidRDefault="0064686B" w:rsidP="00346C9A">
            <w:pPr>
              <w:rPr>
                <w:rFonts w:ascii="UD デジタル 教科書体 N-B" w:eastAsia="UD デジタル 教科書体 N-B" w:hAnsi="BIZ UD明朝 Medium"/>
                <w:szCs w:val="21"/>
              </w:rPr>
            </w:pPr>
          </w:p>
          <w:p w14:paraId="30DADFAF" w14:textId="77777777" w:rsidR="0064686B" w:rsidRDefault="0064686B" w:rsidP="00346C9A">
            <w:pPr>
              <w:rPr>
                <w:rFonts w:ascii="UD デジタル 教科書体 N-B" w:eastAsia="UD デジタル 教科書体 N-B" w:hAnsi="BIZ UD明朝 Medium"/>
                <w:szCs w:val="21"/>
              </w:rPr>
            </w:pPr>
          </w:p>
          <w:p w14:paraId="57C41237" w14:textId="77777777" w:rsidR="0064686B" w:rsidRDefault="0064686B" w:rsidP="00346C9A">
            <w:pPr>
              <w:rPr>
                <w:rFonts w:ascii="UD デジタル 教科書体 N-B" w:eastAsia="UD デジタル 教科書体 N-B" w:hAnsi="BIZ UD明朝 Medium"/>
                <w:szCs w:val="21"/>
              </w:rPr>
            </w:pPr>
          </w:p>
          <w:p w14:paraId="17FBB96D" w14:textId="77777777" w:rsidR="0064686B" w:rsidRDefault="0064686B" w:rsidP="00346C9A">
            <w:pPr>
              <w:rPr>
                <w:rFonts w:ascii="UD デジタル 教科書体 N-B" w:eastAsia="UD デジタル 教科書体 N-B" w:hAnsi="BIZ UD明朝 Medium"/>
                <w:szCs w:val="21"/>
              </w:rPr>
            </w:pPr>
          </w:p>
          <w:p w14:paraId="2F053E3A" w14:textId="77777777" w:rsidR="0064686B" w:rsidRDefault="0064686B" w:rsidP="00346C9A">
            <w:pPr>
              <w:rPr>
                <w:rFonts w:ascii="UD デジタル 教科書体 N-B" w:eastAsia="UD デジタル 教科書体 N-B" w:hAnsi="BIZ UD明朝 Medium"/>
                <w:szCs w:val="21"/>
              </w:rPr>
            </w:pPr>
            <w:r>
              <w:rPr>
                <w:rFonts w:ascii="UD デジタル 教科書体 N-B" w:eastAsia="UD デジタル 教科書体 N-B" w:hAnsi="BIZ UD明朝 Medium" w:hint="eastAsia"/>
                <w:szCs w:val="21"/>
              </w:rPr>
              <w:t>●どうしてそう思うのかを聞くようにする。不正解でも「理由まで考えられたことを価値付けする」</w:t>
            </w:r>
          </w:p>
          <w:p w14:paraId="7730F050" w14:textId="77777777" w:rsidR="0064686B" w:rsidRDefault="0064686B" w:rsidP="00346C9A">
            <w:pPr>
              <w:rPr>
                <w:rFonts w:ascii="UD デジタル 教科書体 N-B" w:eastAsia="UD デジタル 教科書体 N-B" w:hAnsi="BIZ UD明朝 Medium"/>
                <w:szCs w:val="21"/>
              </w:rPr>
            </w:pPr>
          </w:p>
          <w:p w14:paraId="2B802493" w14:textId="77777777" w:rsidR="0064686B" w:rsidRDefault="0064686B" w:rsidP="00346C9A">
            <w:pPr>
              <w:rPr>
                <w:rFonts w:ascii="UD デジタル 教科書体 N-B" w:eastAsia="UD デジタル 教科書体 N-B" w:hAnsi="BIZ UD明朝 Medium"/>
                <w:szCs w:val="21"/>
              </w:rPr>
            </w:pPr>
          </w:p>
          <w:p w14:paraId="6E07EA73" w14:textId="77777777" w:rsidR="0064686B" w:rsidRPr="006C247B" w:rsidRDefault="0064686B" w:rsidP="00346C9A">
            <w:pPr>
              <w:rPr>
                <w:rFonts w:ascii="UD デジタル 教科書体 N-B" w:eastAsia="UD デジタル 教科書体 N-B" w:hAnsi="BIZ UD明朝 Medium"/>
                <w:szCs w:val="21"/>
              </w:rPr>
            </w:pPr>
          </w:p>
          <w:p w14:paraId="40BA2FD2" w14:textId="77777777" w:rsidR="0064686B" w:rsidRPr="006C247B" w:rsidRDefault="0064686B" w:rsidP="00346C9A">
            <w:pPr>
              <w:rPr>
                <w:rFonts w:ascii="UD デジタル 教科書体 N-B" w:eastAsia="UD デジタル 教科書体 N-B" w:hAnsi="BIZ UD明朝 Medium"/>
                <w:szCs w:val="21"/>
              </w:rPr>
            </w:pPr>
          </w:p>
          <w:p w14:paraId="41C95073"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●A3用紙をグループに1枚配り、考えをまとめるようにする。</w:t>
            </w:r>
          </w:p>
          <w:p w14:paraId="6320185A"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●状況をイメージしやすくするためにイラストをTVにうつす。</w:t>
            </w:r>
          </w:p>
          <w:p w14:paraId="615326F6" w14:textId="77777777" w:rsidR="0064686B" w:rsidRPr="006C247B" w:rsidRDefault="0064686B" w:rsidP="00346C9A">
            <w:pPr>
              <w:rPr>
                <w:rFonts w:ascii="UD デジタル 教科書体 N-B" w:eastAsia="UD デジタル 教科書体 N-B" w:hAnsi="BIZ UD明朝 Medium"/>
                <w:szCs w:val="21"/>
              </w:rPr>
            </w:pPr>
          </w:p>
          <w:p w14:paraId="4E0A8548" w14:textId="77777777" w:rsidR="0064686B" w:rsidRPr="006C247B" w:rsidRDefault="0064686B" w:rsidP="00346C9A">
            <w:pPr>
              <w:rPr>
                <w:rFonts w:ascii="UD デジタル 教科書体 N-B" w:eastAsia="UD デジタル 教科書体 N-B" w:hAnsi="BIZ UD明朝 Medium"/>
                <w:szCs w:val="21"/>
              </w:rPr>
            </w:pPr>
          </w:p>
          <w:p w14:paraId="04A7F3CD" w14:textId="77777777" w:rsidR="0064686B" w:rsidRDefault="0064686B" w:rsidP="00346C9A">
            <w:pPr>
              <w:rPr>
                <w:rFonts w:ascii="UD デジタル 教科書体 N-B" w:eastAsia="UD デジタル 教科書体 N-B" w:hAnsi="BIZ UD明朝 Medium"/>
                <w:szCs w:val="21"/>
              </w:rPr>
            </w:pPr>
          </w:p>
          <w:p w14:paraId="3A40AE61" w14:textId="77777777" w:rsidR="0064686B" w:rsidRDefault="0064686B" w:rsidP="00346C9A">
            <w:pPr>
              <w:rPr>
                <w:rFonts w:ascii="UD デジタル 教科書体 N-B" w:eastAsia="UD デジタル 教科書体 N-B" w:hAnsi="BIZ UD明朝 Medium"/>
                <w:szCs w:val="21"/>
              </w:rPr>
            </w:pPr>
          </w:p>
          <w:p w14:paraId="5E6E8DD6" w14:textId="77777777" w:rsidR="0064686B" w:rsidRDefault="0064686B" w:rsidP="00346C9A">
            <w:pPr>
              <w:rPr>
                <w:rFonts w:ascii="UD デジタル 教科書体 N-B" w:eastAsia="UD デジタル 教科書体 N-B" w:hAnsi="BIZ UD明朝 Medium"/>
                <w:szCs w:val="21"/>
              </w:rPr>
            </w:pPr>
          </w:p>
          <w:p w14:paraId="52443956" w14:textId="77777777" w:rsidR="0064686B" w:rsidRDefault="0064686B" w:rsidP="00346C9A">
            <w:pPr>
              <w:rPr>
                <w:rFonts w:ascii="UD デジタル 教科書体 N-B" w:eastAsia="UD デジタル 教科書体 N-B" w:hAnsi="BIZ UD明朝 Medium"/>
                <w:szCs w:val="21"/>
              </w:rPr>
            </w:pPr>
          </w:p>
          <w:p w14:paraId="1E5875FB" w14:textId="77777777" w:rsidR="0064686B" w:rsidRDefault="0064686B" w:rsidP="00346C9A">
            <w:pPr>
              <w:rPr>
                <w:rFonts w:ascii="UD デジタル 教科書体 N-B" w:eastAsia="UD デジタル 教科書体 N-B" w:hAnsi="BIZ UD明朝 Medium"/>
                <w:szCs w:val="21"/>
              </w:rPr>
            </w:pPr>
          </w:p>
          <w:p w14:paraId="42B2DA93" w14:textId="77777777" w:rsidR="0064686B" w:rsidRDefault="0064686B" w:rsidP="00346C9A">
            <w:pPr>
              <w:rPr>
                <w:rFonts w:ascii="UD デジタル 教科書体 N-B" w:eastAsia="UD デジタル 教科書体 N-B" w:hAnsi="BIZ UD明朝 Medium"/>
                <w:szCs w:val="21"/>
              </w:rPr>
            </w:pPr>
          </w:p>
          <w:p w14:paraId="627822AD" w14:textId="77777777" w:rsidR="0064686B" w:rsidRDefault="0064686B" w:rsidP="00346C9A">
            <w:pPr>
              <w:rPr>
                <w:rFonts w:ascii="UD デジタル 教科書体 N-B" w:eastAsia="UD デジタル 教科書体 N-B" w:hAnsi="BIZ UD明朝 Medium"/>
                <w:szCs w:val="21"/>
              </w:rPr>
            </w:pPr>
          </w:p>
          <w:p w14:paraId="35D7288E" w14:textId="77777777" w:rsidR="0064686B" w:rsidRDefault="0064686B" w:rsidP="00346C9A">
            <w:pPr>
              <w:rPr>
                <w:rFonts w:ascii="UD デジタル 教科書体 N-B" w:eastAsia="UD デジタル 教科書体 N-B" w:hAnsi="BIZ UD明朝 Medium"/>
                <w:szCs w:val="21"/>
              </w:rPr>
            </w:pPr>
          </w:p>
          <w:p w14:paraId="1A3BA408" w14:textId="77777777" w:rsidR="0064686B" w:rsidRDefault="0064686B" w:rsidP="00346C9A">
            <w:pPr>
              <w:rPr>
                <w:rFonts w:ascii="UD デジタル 教科書体 N-B" w:eastAsia="UD デジタル 教科書体 N-B" w:hAnsi="BIZ UD明朝 Medium"/>
                <w:szCs w:val="21"/>
              </w:rPr>
            </w:pPr>
          </w:p>
          <w:p w14:paraId="7D109594" w14:textId="77777777" w:rsidR="0064686B" w:rsidRDefault="0064686B" w:rsidP="00346C9A">
            <w:pPr>
              <w:rPr>
                <w:rFonts w:ascii="UD デジタル 教科書体 N-B" w:eastAsia="UD デジタル 教科書体 N-B" w:hAnsi="BIZ UD明朝 Medium"/>
                <w:szCs w:val="21"/>
              </w:rPr>
            </w:pPr>
          </w:p>
          <w:p w14:paraId="00474455" w14:textId="77777777" w:rsidR="0064686B" w:rsidRPr="006C247B" w:rsidRDefault="0064686B" w:rsidP="00346C9A">
            <w:pPr>
              <w:rPr>
                <w:rFonts w:ascii="UD デジタル 教科書体 N-B" w:eastAsia="UD デジタル 教科書体 N-B" w:hAnsi="BIZ UD明朝 Medium"/>
                <w:szCs w:val="21"/>
              </w:rPr>
            </w:pPr>
          </w:p>
          <w:p w14:paraId="49152434"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★「公平」についての自分なりの考えをもつことができる。</w:t>
            </w:r>
          </w:p>
          <w:p w14:paraId="4B1AC8FD" w14:textId="77777777" w:rsidR="0064686B" w:rsidRPr="006C247B" w:rsidRDefault="0064686B" w:rsidP="00346C9A">
            <w:pPr>
              <w:rPr>
                <w:rFonts w:ascii="UD デジタル 教科書体 N-B" w:eastAsia="UD デジタル 教科書体 N-B" w:hAnsi="BIZ UD明朝 Medium"/>
                <w:szCs w:val="21"/>
              </w:rPr>
            </w:pPr>
          </w:p>
          <w:p w14:paraId="5D9D81ED" w14:textId="77777777" w:rsidR="0064686B" w:rsidRPr="006C247B" w:rsidRDefault="0064686B" w:rsidP="00346C9A">
            <w:pPr>
              <w:rPr>
                <w:rFonts w:ascii="UD デジタル 教科書体 N-B" w:eastAsia="UD デジタル 教科書体 N-B" w:hAnsi="BIZ UD明朝 Medium"/>
                <w:szCs w:val="21"/>
              </w:rPr>
            </w:pPr>
          </w:p>
          <w:p w14:paraId="7E8E5023" w14:textId="77777777" w:rsidR="0064686B" w:rsidRPr="006C247B" w:rsidRDefault="0064686B" w:rsidP="00346C9A">
            <w:pPr>
              <w:rPr>
                <w:rFonts w:ascii="UD デジタル 教科書体 N-B" w:eastAsia="UD デジタル 教科書体 N-B" w:hAnsi="BIZ UD明朝 Medium"/>
                <w:szCs w:val="21"/>
              </w:rPr>
            </w:pPr>
          </w:p>
          <w:p w14:paraId="34A55643" w14:textId="77777777" w:rsidR="0064686B" w:rsidRPr="006C247B" w:rsidRDefault="0064686B" w:rsidP="00346C9A">
            <w:pPr>
              <w:rPr>
                <w:rFonts w:ascii="UD デジタル 教科書体 N-B" w:eastAsia="UD デジタル 教科書体 N-B" w:hAnsi="BIZ UD明朝 Medium"/>
                <w:szCs w:val="21"/>
              </w:rPr>
            </w:pPr>
          </w:p>
          <w:p w14:paraId="45EB1272"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★「公平」についての自分なりの考えをもつことができる。</w:t>
            </w:r>
          </w:p>
          <w:p w14:paraId="662F6B8A" w14:textId="77777777" w:rsidR="0064686B" w:rsidRPr="006C247B" w:rsidRDefault="0064686B" w:rsidP="00346C9A">
            <w:pPr>
              <w:rPr>
                <w:rFonts w:ascii="UD デジタル 教科書体 N-B" w:eastAsia="UD デジタル 教科書体 N-B" w:hAnsi="BIZ UD明朝 Medium"/>
                <w:szCs w:val="21"/>
              </w:rPr>
            </w:pPr>
            <w:r w:rsidRPr="006C247B">
              <w:rPr>
                <w:rFonts w:ascii="UD デジタル 教科書体 N-B" w:eastAsia="UD デジタル 教科書体 N-B" w:hAnsi="BIZ UD明朝 Medium" w:hint="eastAsia"/>
                <w:szCs w:val="21"/>
              </w:rPr>
              <w:t>（ワークシート）</w:t>
            </w:r>
          </w:p>
        </w:tc>
      </w:tr>
    </w:tbl>
    <w:p w14:paraId="05C90BEC" w14:textId="77777777" w:rsidR="0064686B" w:rsidRDefault="0064686B" w:rsidP="0064686B">
      <w:pPr>
        <w:rPr>
          <w:rFonts w:ascii="UD デジタル 教科書体 N-B" w:eastAsia="UD デジタル 教科書体 N-B"/>
          <w:sz w:val="22"/>
          <w:szCs w:val="24"/>
          <w14:ligatures w14:val="standardContextual"/>
        </w:rPr>
      </w:pPr>
      <w:r w:rsidRPr="006C247B">
        <w:rPr>
          <w:rFonts w:ascii="UD デジタル 教科書体 N-B" w:eastAsia="UD デジタル 教科書体 N-B" w:hint="eastAsia"/>
          <w:sz w:val="22"/>
          <w:szCs w:val="24"/>
          <w14:ligatures w14:val="standardContextual"/>
        </w:rPr>
        <w:lastRenderedPageBreak/>
        <w:t>必要物品：ワークシート、ロールプレイで使用する物（台３個、パーテーション大１個）</w:t>
      </w:r>
    </w:p>
    <w:p w14:paraId="292AF474" w14:textId="77777777" w:rsidR="00BC61A5" w:rsidRPr="0064686B" w:rsidRDefault="00BC61A5"/>
    <w:sectPr w:rsidR="00BC61A5" w:rsidRPr="0064686B" w:rsidSect="006468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644A8" w14:textId="77777777" w:rsidR="005B0521" w:rsidRDefault="005B0521" w:rsidP="005B0521">
      <w:r>
        <w:separator/>
      </w:r>
    </w:p>
  </w:endnote>
  <w:endnote w:type="continuationSeparator" w:id="0">
    <w:p w14:paraId="3EA11839" w14:textId="77777777" w:rsidR="005B0521" w:rsidRDefault="005B0521" w:rsidP="005B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03E2D" w14:textId="77777777" w:rsidR="005B0521" w:rsidRDefault="005B0521" w:rsidP="005B0521">
      <w:r>
        <w:separator/>
      </w:r>
    </w:p>
  </w:footnote>
  <w:footnote w:type="continuationSeparator" w:id="0">
    <w:p w14:paraId="44D633D4" w14:textId="77777777" w:rsidR="005B0521" w:rsidRDefault="005B0521" w:rsidP="005B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2253"/>
    <w:multiLevelType w:val="hybridMultilevel"/>
    <w:tmpl w:val="4C969FEE"/>
    <w:lvl w:ilvl="0" w:tplc="637E75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090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6B"/>
    <w:rsid w:val="00344BD7"/>
    <w:rsid w:val="005B0521"/>
    <w:rsid w:val="0064686B"/>
    <w:rsid w:val="006A352B"/>
    <w:rsid w:val="008848AC"/>
    <w:rsid w:val="009E0FCB"/>
    <w:rsid w:val="00AA2155"/>
    <w:rsid w:val="00BC61A5"/>
    <w:rsid w:val="00D823B9"/>
    <w:rsid w:val="00F4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522E71"/>
  <w15:chartTrackingRefBased/>
  <w15:docId w15:val="{78244641-07E1-4457-B414-62D5F604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521"/>
    <w:pPr>
      <w:tabs>
        <w:tab w:val="center" w:pos="4252"/>
        <w:tab w:val="right" w:pos="8504"/>
      </w:tabs>
      <w:snapToGrid w:val="0"/>
    </w:pPr>
  </w:style>
  <w:style w:type="character" w:customStyle="1" w:styleId="a5">
    <w:name w:val="ヘッダー (文字)"/>
    <w:basedOn w:val="a0"/>
    <w:link w:val="a4"/>
    <w:uiPriority w:val="99"/>
    <w:rsid w:val="005B0521"/>
  </w:style>
  <w:style w:type="paragraph" w:styleId="a6">
    <w:name w:val="footer"/>
    <w:basedOn w:val="a"/>
    <w:link w:val="a7"/>
    <w:uiPriority w:val="99"/>
    <w:unhideWhenUsed/>
    <w:rsid w:val="005B0521"/>
    <w:pPr>
      <w:tabs>
        <w:tab w:val="center" w:pos="4252"/>
        <w:tab w:val="right" w:pos="8504"/>
      </w:tabs>
      <w:snapToGrid w:val="0"/>
    </w:pPr>
  </w:style>
  <w:style w:type="character" w:customStyle="1" w:styleId="a7">
    <w:name w:val="フッター (文字)"/>
    <w:basedOn w:val="a0"/>
    <w:link w:val="a6"/>
    <w:uiPriority w:val="99"/>
    <w:rsid w:val="005B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隼人</dc:creator>
  <cp:keywords/>
  <dc:description/>
  <cp:lastModifiedBy>三輪　和子</cp:lastModifiedBy>
  <cp:revision>2</cp:revision>
  <dcterms:created xsi:type="dcterms:W3CDTF">2026-02-05T02:55:00Z</dcterms:created>
  <dcterms:modified xsi:type="dcterms:W3CDTF">2026-02-05T02:55:00Z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c0080-85e4-4e52-adad-692f2b1bad6f_Enabled">
    <vt:lpwstr>true</vt:lpwstr>
  </property>
  <property fmtid="{D5CDD505-2E9C-101B-9397-08002B2CF9AE}" pid="3" name="MSIP_Label_2b3c0080-85e4-4e52-adad-692f2b1bad6f_SetDate">
    <vt:lpwstr>2026-02-05T02:22:29Z</vt:lpwstr>
  </property>
  <property fmtid="{D5CDD505-2E9C-101B-9397-08002B2CF9AE}" pid="4" name="MSIP_Label_2b3c0080-85e4-4e52-adad-692f2b1bad6f_Method">
    <vt:lpwstr>Privileged</vt:lpwstr>
  </property>
  <property fmtid="{D5CDD505-2E9C-101B-9397-08002B2CF9AE}" pid="5" name="MSIP_Label_2b3c0080-85e4-4e52-adad-692f2b1bad6f_Name">
    <vt:lpwstr>暗号化なし</vt:lpwstr>
  </property>
  <property fmtid="{D5CDD505-2E9C-101B-9397-08002B2CF9AE}" pid="6" name="MSIP_Label_2b3c0080-85e4-4e52-adad-692f2b1bad6f_SiteId">
    <vt:lpwstr>3a0b5b07-db6a-4ffa-af1b-5dde3a30edd4</vt:lpwstr>
  </property>
  <property fmtid="{D5CDD505-2E9C-101B-9397-08002B2CF9AE}" pid="7" name="MSIP_Label_2b3c0080-85e4-4e52-adad-692f2b1bad6f_ActionId">
    <vt:lpwstr>a1a5a977-c051-4563-b480-56437cef2dfa</vt:lpwstr>
  </property>
  <property fmtid="{D5CDD505-2E9C-101B-9397-08002B2CF9AE}" pid="8" name="MSIP_Label_2b3c0080-85e4-4e52-adad-692f2b1bad6f_ContentBits">
    <vt:lpwstr>0</vt:lpwstr>
  </property>
</Properties>
</file>