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988C" w14:textId="252F5C1C" w:rsidR="00270C44" w:rsidRPr="00435B35" w:rsidRDefault="001F30E0" w:rsidP="008B4EC2">
      <w:pPr>
        <w:pStyle w:val="ad"/>
        <w:jc w:val="center"/>
      </w:pPr>
      <w:r>
        <w:rPr>
          <w:rFonts w:hint="eastAsia"/>
        </w:rPr>
        <w:t>ＳＳ課題</w:t>
      </w:r>
      <w:r w:rsidR="00BC6091">
        <w:rPr>
          <w:rFonts w:hint="eastAsia"/>
        </w:rPr>
        <w:t>探究</w:t>
      </w:r>
      <w:r>
        <w:rPr>
          <w:rFonts w:hint="eastAsia"/>
        </w:rPr>
        <w:t>Ⅰ中間発表会（ポスターセッション）</w:t>
      </w:r>
      <w:r w:rsidR="00BC6091">
        <w:rPr>
          <w:rFonts w:hint="eastAsia"/>
        </w:rPr>
        <w:t>の振り返り</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690A651E" w14:textId="4BE75636" w:rsidR="000F2019" w:rsidRDefault="000F2019" w:rsidP="00FB1611">
            <w:pPr>
              <w:ind w:firstLineChars="100" w:firstLine="210"/>
              <w:rPr>
                <w:kern w:val="0"/>
              </w:rPr>
            </w:pPr>
            <w:r>
              <w:rPr>
                <w:rFonts w:hint="eastAsia"/>
                <w:kern w:val="0"/>
              </w:rPr>
              <w:t>自分たちの「研究テーマ」「リサーチクエスチョン」「仮説」について</w:t>
            </w:r>
            <w:r w:rsidR="00BB6C8E">
              <w:rPr>
                <w:rFonts w:hint="eastAsia"/>
                <w:kern w:val="0"/>
              </w:rPr>
              <w:t>、長い時間をかけて</w:t>
            </w:r>
            <w:r>
              <w:rPr>
                <w:rFonts w:hint="eastAsia"/>
                <w:kern w:val="0"/>
              </w:rPr>
              <w:t>検討し、</w:t>
            </w:r>
            <w:r w:rsidR="00BB6C8E">
              <w:rPr>
                <w:rFonts w:hint="eastAsia"/>
                <w:kern w:val="0"/>
              </w:rPr>
              <w:t>ポスターにまとめて発表を行った。そこでは、ポスターや発表といったプレゼン技法について評価シートを用いて評価を受けるとともに、研究内容について付箋を用いて質疑を受けた。</w:t>
            </w:r>
          </w:p>
          <w:p w14:paraId="48A47995" w14:textId="72A22A63" w:rsidR="008E55F1" w:rsidRPr="00BB6C8E" w:rsidRDefault="00BB6C8E" w:rsidP="001F30E0">
            <w:pPr>
              <w:ind w:firstLineChars="100" w:firstLine="210"/>
            </w:pPr>
            <w:r>
              <w:rPr>
                <w:rFonts w:hint="eastAsia"/>
              </w:rPr>
              <w:t>ここでは、それらの貴重な意見についてまとめ、今後の活動に役立つように振り返りを行おう。</w:t>
            </w:r>
          </w:p>
        </w:tc>
      </w:tr>
    </w:tbl>
    <w:p w14:paraId="68E62A7B" w14:textId="52BBA7EF" w:rsidR="005D342A" w:rsidRDefault="005D342A" w:rsidP="00FB1611"/>
    <w:p w14:paraId="0F350627" w14:textId="178CB623" w:rsidR="002B6B0F" w:rsidRDefault="002B6B0F" w:rsidP="002B6B0F">
      <w:r>
        <w:rPr>
          <w:rFonts w:hint="eastAsia"/>
        </w:rPr>
        <w:t>■</w:t>
      </w:r>
      <w:r w:rsidR="00B721AD">
        <w:rPr>
          <w:rFonts w:hint="eastAsia"/>
        </w:rPr>
        <w:t>評価シートの分析</w:t>
      </w:r>
    </w:p>
    <w:p w14:paraId="6874B3B7" w14:textId="6D2C83C2" w:rsidR="00EA33CF" w:rsidRDefault="00B721AD" w:rsidP="00EA33CF">
      <w:pPr>
        <w:ind w:firstLineChars="100" w:firstLine="210"/>
      </w:pPr>
      <w:r>
        <w:rPr>
          <w:rFonts w:hint="eastAsia"/>
        </w:rPr>
        <w:t>中間発表会は、ポスターセッションという発表者と</w:t>
      </w:r>
      <w:r w:rsidR="00EA33CF">
        <w:rPr>
          <w:rFonts w:hint="eastAsia"/>
        </w:rPr>
        <w:t>聴衆との距離が近い形の発表であった。発表の際は、聴衆の顔や反応を見たり、様子を感じ取ったりできただろうか。また、それに応じて相手に「伝える」ように工夫することはできただろうか。</w:t>
      </w:r>
    </w:p>
    <w:p w14:paraId="3DB5285D" w14:textId="6C874100" w:rsidR="00C56D85" w:rsidRDefault="00EA33CF" w:rsidP="00C630F2">
      <w:pPr>
        <w:ind w:firstLineChars="100" w:firstLine="210"/>
      </w:pPr>
      <w:r>
        <w:rPr>
          <w:rFonts w:hint="eastAsia"/>
        </w:rPr>
        <w:t>発表後は聴衆から評価シートを受け取り、その場で振り返りを</w:t>
      </w:r>
      <w:r w:rsidR="00BB6C8E">
        <w:rPr>
          <w:rFonts w:hint="eastAsia"/>
        </w:rPr>
        <w:t>行った。ここでは、その振り返りの内容をまとめてみよう。</w:t>
      </w:r>
    </w:p>
    <w:tbl>
      <w:tblPr>
        <w:tblStyle w:val="a4"/>
        <w:tblW w:w="0" w:type="auto"/>
        <w:jc w:val="center"/>
        <w:tblLook w:val="04A0" w:firstRow="1" w:lastRow="0" w:firstColumn="1" w:lastColumn="0" w:noHBand="0" w:noVBand="1"/>
      </w:tblPr>
      <w:tblGrid>
        <w:gridCol w:w="625"/>
        <w:gridCol w:w="1785"/>
        <w:gridCol w:w="1023"/>
        <w:gridCol w:w="1024"/>
        <w:gridCol w:w="1024"/>
        <w:gridCol w:w="1024"/>
        <w:gridCol w:w="1532"/>
        <w:gridCol w:w="1533"/>
      </w:tblGrid>
      <w:tr w:rsidR="008C66B1" w:rsidRPr="00F16445" w14:paraId="6C519852" w14:textId="78E4DD07" w:rsidTr="00A851B4">
        <w:trPr>
          <w:jc w:val="center"/>
        </w:trPr>
        <w:tc>
          <w:tcPr>
            <w:tcW w:w="2410" w:type="dxa"/>
            <w:gridSpan w:val="2"/>
            <w:vMerge w:val="restart"/>
            <w:shd w:val="pct12" w:color="auto" w:fill="auto"/>
            <w:vAlign w:val="center"/>
          </w:tcPr>
          <w:p w14:paraId="099BAED5" w14:textId="77777777" w:rsidR="008C66B1" w:rsidRPr="00F16445" w:rsidRDefault="008C66B1" w:rsidP="00C630F2">
            <w:pPr>
              <w:spacing w:line="320" w:lineRule="exact"/>
              <w:jc w:val="center"/>
              <w:rPr>
                <w:rFonts w:hAnsi="游ゴシック"/>
                <w:szCs w:val="18"/>
              </w:rPr>
            </w:pPr>
            <w:r w:rsidRPr="00F16445">
              <w:rPr>
                <w:rFonts w:hAnsi="游ゴシック" w:hint="eastAsia"/>
                <w:szCs w:val="18"/>
              </w:rPr>
              <w:t>項目</w:t>
            </w:r>
          </w:p>
        </w:tc>
        <w:tc>
          <w:tcPr>
            <w:tcW w:w="7160" w:type="dxa"/>
            <w:gridSpan w:val="6"/>
            <w:tcBorders>
              <w:right w:val="single" w:sz="4" w:space="0" w:color="auto"/>
            </w:tcBorders>
            <w:shd w:val="pct12" w:color="auto" w:fill="auto"/>
            <w:vAlign w:val="center"/>
          </w:tcPr>
          <w:p w14:paraId="7F005D29" w14:textId="2CBC0A32" w:rsidR="008C66B1" w:rsidRDefault="008C66B1" w:rsidP="00C630F2">
            <w:pPr>
              <w:spacing w:line="320" w:lineRule="exact"/>
              <w:jc w:val="center"/>
              <w:rPr>
                <w:rFonts w:hAnsi="游ゴシック"/>
                <w:szCs w:val="18"/>
              </w:rPr>
            </w:pPr>
            <w:r>
              <w:rPr>
                <w:rFonts w:hAnsi="游ゴシック" w:hint="eastAsia"/>
                <w:szCs w:val="18"/>
              </w:rPr>
              <w:t>評価</w:t>
            </w:r>
          </w:p>
        </w:tc>
      </w:tr>
      <w:tr w:rsidR="00D879AC" w:rsidRPr="00F16445" w14:paraId="78917D6B" w14:textId="77777777" w:rsidTr="008C66B1">
        <w:trPr>
          <w:jc w:val="center"/>
        </w:trPr>
        <w:tc>
          <w:tcPr>
            <w:tcW w:w="2410" w:type="dxa"/>
            <w:gridSpan w:val="2"/>
            <w:vMerge/>
            <w:shd w:val="pct12" w:color="auto" w:fill="auto"/>
            <w:vAlign w:val="center"/>
          </w:tcPr>
          <w:p w14:paraId="2E629236" w14:textId="77777777" w:rsidR="00D879AC" w:rsidRPr="00F16445" w:rsidRDefault="00D879AC" w:rsidP="00C630F2">
            <w:pPr>
              <w:spacing w:line="320" w:lineRule="exact"/>
              <w:jc w:val="center"/>
              <w:rPr>
                <w:rFonts w:hAnsi="游ゴシック"/>
                <w:szCs w:val="18"/>
              </w:rPr>
            </w:pPr>
          </w:p>
        </w:tc>
        <w:tc>
          <w:tcPr>
            <w:tcW w:w="1023" w:type="dxa"/>
            <w:tcBorders>
              <w:right w:val="dashed" w:sz="4" w:space="0" w:color="auto"/>
            </w:tcBorders>
            <w:shd w:val="pct12" w:color="auto" w:fill="auto"/>
            <w:vAlign w:val="center"/>
          </w:tcPr>
          <w:p w14:paraId="7724A608" w14:textId="36DB692B" w:rsidR="00D879AC" w:rsidRPr="00F16445" w:rsidRDefault="00D879AC" w:rsidP="00C630F2">
            <w:pPr>
              <w:spacing w:line="320" w:lineRule="exact"/>
              <w:jc w:val="center"/>
              <w:rPr>
                <w:rFonts w:hAnsi="游ゴシック"/>
                <w:szCs w:val="18"/>
              </w:rPr>
            </w:pPr>
            <w:r>
              <w:rPr>
                <w:rFonts w:hAnsi="游ゴシック" w:hint="eastAsia"/>
                <w:szCs w:val="18"/>
              </w:rPr>
              <w:t>４</w:t>
            </w:r>
            <w:r w:rsidR="008C66B1">
              <w:rPr>
                <w:rFonts w:hAnsi="游ゴシック" w:hint="eastAsia"/>
                <w:szCs w:val="18"/>
              </w:rPr>
              <w:t>の数</w:t>
            </w:r>
          </w:p>
        </w:tc>
        <w:tc>
          <w:tcPr>
            <w:tcW w:w="1024" w:type="dxa"/>
            <w:tcBorders>
              <w:left w:val="dashed" w:sz="4" w:space="0" w:color="auto"/>
              <w:right w:val="dashed" w:sz="4" w:space="0" w:color="auto"/>
            </w:tcBorders>
            <w:shd w:val="pct12" w:color="auto" w:fill="auto"/>
            <w:vAlign w:val="center"/>
          </w:tcPr>
          <w:p w14:paraId="54027D23" w14:textId="53B9F69C" w:rsidR="00D879AC" w:rsidRPr="00F16445" w:rsidRDefault="00D879AC" w:rsidP="00C630F2">
            <w:pPr>
              <w:spacing w:line="320" w:lineRule="exact"/>
              <w:jc w:val="center"/>
              <w:rPr>
                <w:rFonts w:hAnsi="游ゴシック"/>
                <w:szCs w:val="18"/>
              </w:rPr>
            </w:pPr>
            <w:r>
              <w:rPr>
                <w:rFonts w:hAnsi="游ゴシック" w:hint="eastAsia"/>
                <w:szCs w:val="18"/>
              </w:rPr>
              <w:t>３</w:t>
            </w:r>
            <w:r w:rsidR="008C66B1">
              <w:rPr>
                <w:rFonts w:hAnsi="游ゴシック" w:hint="eastAsia"/>
                <w:szCs w:val="18"/>
              </w:rPr>
              <w:t>の数</w:t>
            </w:r>
          </w:p>
        </w:tc>
        <w:tc>
          <w:tcPr>
            <w:tcW w:w="1024" w:type="dxa"/>
            <w:tcBorders>
              <w:left w:val="dashed" w:sz="4" w:space="0" w:color="auto"/>
              <w:right w:val="dashed" w:sz="4" w:space="0" w:color="auto"/>
            </w:tcBorders>
            <w:shd w:val="pct12" w:color="auto" w:fill="auto"/>
            <w:vAlign w:val="center"/>
          </w:tcPr>
          <w:p w14:paraId="7E8787D8" w14:textId="1A5BE1CF" w:rsidR="00D879AC" w:rsidRPr="00F16445" w:rsidRDefault="00D879AC" w:rsidP="00C630F2">
            <w:pPr>
              <w:spacing w:line="320" w:lineRule="exact"/>
              <w:jc w:val="center"/>
              <w:rPr>
                <w:rFonts w:hAnsi="游ゴシック"/>
                <w:szCs w:val="18"/>
              </w:rPr>
            </w:pPr>
            <w:r>
              <w:rPr>
                <w:rFonts w:hAnsi="游ゴシック" w:hint="eastAsia"/>
                <w:szCs w:val="18"/>
              </w:rPr>
              <w:t>２</w:t>
            </w:r>
            <w:r w:rsidR="008C66B1">
              <w:rPr>
                <w:rFonts w:hAnsi="游ゴシック" w:hint="eastAsia"/>
                <w:szCs w:val="18"/>
              </w:rPr>
              <w:t>の数</w:t>
            </w:r>
          </w:p>
        </w:tc>
        <w:tc>
          <w:tcPr>
            <w:tcW w:w="1024" w:type="dxa"/>
            <w:tcBorders>
              <w:left w:val="dashed" w:sz="4" w:space="0" w:color="auto"/>
              <w:right w:val="single" w:sz="18" w:space="0" w:color="auto"/>
            </w:tcBorders>
            <w:shd w:val="pct12" w:color="auto" w:fill="auto"/>
            <w:vAlign w:val="center"/>
          </w:tcPr>
          <w:p w14:paraId="168FE402" w14:textId="2069F9B1" w:rsidR="00D879AC" w:rsidRPr="00F16445" w:rsidRDefault="00D879AC" w:rsidP="00C630F2">
            <w:pPr>
              <w:spacing w:line="320" w:lineRule="exact"/>
              <w:jc w:val="center"/>
              <w:rPr>
                <w:rFonts w:hAnsi="游ゴシック"/>
                <w:szCs w:val="18"/>
              </w:rPr>
            </w:pPr>
            <w:r>
              <w:rPr>
                <w:rFonts w:hAnsi="游ゴシック" w:hint="eastAsia"/>
                <w:szCs w:val="18"/>
              </w:rPr>
              <w:t>１</w:t>
            </w:r>
            <w:r w:rsidR="008C66B1">
              <w:rPr>
                <w:rFonts w:hAnsi="游ゴシック" w:hint="eastAsia"/>
                <w:szCs w:val="18"/>
              </w:rPr>
              <w:t>の数</w:t>
            </w:r>
          </w:p>
        </w:tc>
        <w:tc>
          <w:tcPr>
            <w:tcW w:w="1532" w:type="dxa"/>
            <w:tcBorders>
              <w:top w:val="single" w:sz="18" w:space="0" w:color="auto"/>
              <w:left w:val="single" w:sz="18" w:space="0" w:color="auto"/>
            </w:tcBorders>
            <w:shd w:val="pct12" w:color="auto" w:fill="auto"/>
            <w:vAlign w:val="center"/>
          </w:tcPr>
          <w:p w14:paraId="292AD1A8" w14:textId="5AAAC711" w:rsidR="00D879AC" w:rsidRDefault="00D879AC" w:rsidP="00C630F2">
            <w:pPr>
              <w:spacing w:line="320" w:lineRule="exact"/>
              <w:jc w:val="center"/>
              <w:rPr>
                <w:rFonts w:hAnsi="游ゴシック"/>
                <w:szCs w:val="18"/>
              </w:rPr>
            </w:pPr>
            <w:r>
              <w:rPr>
                <w:rFonts w:hAnsi="游ゴシック" w:hint="eastAsia"/>
                <w:szCs w:val="18"/>
              </w:rPr>
              <w:t>合計</w:t>
            </w:r>
          </w:p>
        </w:tc>
        <w:tc>
          <w:tcPr>
            <w:tcW w:w="1533" w:type="dxa"/>
            <w:tcBorders>
              <w:top w:val="single" w:sz="18" w:space="0" w:color="auto"/>
              <w:right w:val="single" w:sz="18" w:space="0" w:color="auto"/>
            </w:tcBorders>
            <w:shd w:val="pct12" w:color="auto" w:fill="auto"/>
          </w:tcPr>
          <w:p w14:paraId="6AB9E4F5" w14:textId="6FD3D026" w:rsidR="00D879AC" w:rsidRDefault="00D879AC" w:rsidP="00C630F2">
            <w:pPr>
              <w:spacing w:line="320" w:lineRule="exact"/>
              <w:jc w:val="center"/>
              <w:rPr>
                <w:rFonts w:hAnsi="游ゴシック"/>
                <w:szCs w:val="18"/>
              </w:rPr>
            </w:pPr>
            <w:r>
              <w:rPr>
                <w:rFonts w:hAnsi="游ゴシック" w:hint="eastAsia"/>
                <w:szCs w:val="18"/>
              </w:rPr>
              <w:t>平均</w:t>
            </w:r>
          </w:p>
        </w:tc>
      </w:tr>
      <w:tr w:rsidR="00D879AC" w:rsidRPr="00F16445" w14:paraId="2E60DAD3" w14:textId="4C02E568" w:rsidTr="008C66B1">
        <w:trPr>
          <w:jc w:val="center"/>
        </w:trPr>
        <w:tc>
          <w:tcPr>
            <w:tcW w:w="625" w:type="dxa"/>
            <w:vMerge w:val="restart"/>
            <w:tcMar>
              <w:left w:w="28" w:type="dxa"/>
              <w:right w:w="28" w:type="dxa"/>
            </w:tcMar>
            <w:textDirection w:val="tbRlV"/>
            <w:vAlign w:val="center"/>
          </w:tcPr>
          <w:p w14:paraId="114D825F" w14:textId="77777777" w:rsidR="00D879AC" w:rsidRPr="00F16445" w:rsidRDefault="00D879AC" w:rsidP="00C630F2">
            <w:pPr>
              <w:spacing w:line="320" w:lineRule="exact"/>
              <w:ind w:left="113" w:right="113"/>
              <w:jc w:val="center"/>
              <w:rPr>
                <w:rFonts w:hAnsi="游ゴシック"/>
                <w:szCs w:val="18"/>
              </w:rPr>
            </w:pPr>
            <w:r w:rsidRPr="00F16445">
              <w:rPr>
                <w:rFonts w:hAnsi="游ゴシック" w:hint="eastAsia"/>
                <w:szCs w:val="18"/>
              </w:rPr>
              <w:t>ポスター</w:t>
            </w:r>
          </w:p>
        </w:tc>
        <w:tc>
          <w:tcPr>
            <w:tcW w:w="1785" w:type="dxa"/>
          </w:tcPr>
          <w:p w14:paraId="658F1E4C"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研究テーマを</w:t>
            </w:r>
          </w:p>
          <w:p w14:paraId="3E8A34C2"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決めた背景</w:t>
            </w:r>
          </w:p>
        </w:tc>
        <w:tc>
          <w:tcPr>
            <w:tcW w:w="1023" w:type="dxa"/>
            <w:tcBorders>
              <w:right w:val="dashed" w:sz="4" w:space="0" w:color="auto"/>
            </w:tcBorders>
          </w:tcPr>
          <w:p w14:paraId="5E143830" w14:textId="77777777" w:rsidR="00D879AC" w:rsidRPr="00D879AC"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48BC7E7A" w14:textId="77777777" w:rsidR="00D879AC" w:rsidRPr="00D879AC"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024CDD86" w14:textId="77777777" w:rsidR="00D879AC" w:rsidRPr="00D879AC" w:rsidRDefault="00D879AC" w:rsidP="00C630F2">
            <w:pPr>
              <w:spacing w:line="320" w:lineRule="exact"/>
              <w:rPr>
                <w:rFonts w:hAnsi="游ゴシック"/>
                <w:szCs w:val="18"/>
              </w:rPr>
            </w:pPr>
          </w:p>
        </w:tc>
        <w:tc>
          <w:tcPr>
            <w:tcW w:w="1024" w:type="dxa"/>
            <w:tcBorders>
              <w:left w:val="dashed" w:sz="4" w:space="0" w:color="auto"/>
              <w:right w:val="single" w:sz="18" w:space="0" w:color="auto"/>
            </w:tcBorders>
          </w:tcPr>
          <w:p w14:paraId="5716C693" w14:textId="1F0D58CB" w:rsidR="00D879AC" w:rsidRPr="008C66B1" w:rsidRDefault="00D879AC" w:rsidP="00C630F2">
            <w:pPr>
              <w:spacing w:line="320" w:lineRule="exact"/>
              <w:rPr>
                <w:rFonts w:hAnsi="游ゴシック"/>
                <w:szCs w:val="18"/>
              </w:rPr>
            </w:pPr>
          </w:p>
        </w:tc>
        <w:tc>
          <w:tcPr>
            <w:tcW w:w="1532" w:type="dxa"/>
            <w:tcBorders>
              <w:left w:val="single" w:sz="18" w:space="0" w:color="auto"/>
            </w:tcBorders>
            <w:vAlign w:val="center"/>
          </w:tcPr>
          <w:p w14:paraId="103723B0" w14:textId="53EFAF7C" w:rsidR="00D879AC" w:rsidRPr="00F16445" w:rsidRDefault="00D879AC" w:rsidP="00C630F2">
            <w:pPr>
              <w:snapToGrid w:val="0"/>
              <w:spacing w:line="320" w:lineRule="exact"/>
              <w:jc w:val="center"/>
              <w:rPr>
                <w:rFonts w:hAnsi="游ゴシック"/>
                <w:sz w:val="24"/>
                <w:szCs w:val="24"/>
              </w:rPr>
            </w:pPr>
          </w:p>
        </w:tc>
        <w:tc>
          <w:tcPr>
            <w:tcW w:w="1533" w:type="dxa"/>
            <w:tcBorders>
              <w:right w:val="single" w:sz="18" w:space="0" w:color="auto"/>
            </w:tcBorders>
          </w:tcPr>
          <w:p w14:paraId="262795D5" w14:textId="77777777" w:rsidR="00D879AC" w:rsidRPr="00F16445" w:rsidRDefault="00D879AC" w:rsidP="00C630F2">
            <w:pPr>
              <w:snapToGrid w:val="0"/>
              <w:spacing w:line="320" w:lineRule="exact"/>
              <w:jc w:val="center"/>
              <w:rPr>
                <w:rFonts w:hAnsi="游ゴシック"/>
                <w:sz w:val="24"/>
                <w:szCs w:val="24"/>
              </w:rPr>
            </w:pPr>
          </w:p>
        </w:tc>
      </w:tr>
      <w:tr w:rsidR="00D879AC" w:rsidRPr="00F16445" w14:paraId="43950E2A" w14:textId="57ABD80E" w:rsidTr="008C66B1">
        <w:trPr>
          <w:jc w:val="center"/>
        </w:trPr>
        <w:tc>
          <w:tcPr>
            <w:tcW w:w="625" w:type="dxa"/>
            <w:vMerge/>
            <w:tcMar>
              <w:left w:w="28" w:type="dxa"/>
              <w:right w:w="28" w:type="dxa"/>
            </w:tcMar>
            <w:textDirection w:val="tbRlV"/>
            <w:vAlign w:val="center"/>
          </w:tcPr>
          <w:p w14:paraId="54B799DB" w14:textId="77777777" w:rsidR="00D879AC" w:rsidRPr="00F16445" w:rsidRDefault="00D879AC" w:rsidP="00C630F2">
            <w:pPr>
              <w:spacing w:line="320" w:lineRule="exact"/>
              <w:ind w:left="113" w:right="113"/>
              <w:jc w:val="center"/>
              <w:rPr>
                <w:rFonts w:hAnsi="游ゴシック"/>
                <w:szCs w:val="18"/>
              </w:rPr>
            </w:pPr>
          </w:p>
        </w:tc>
        <w:tc>
          <w:tcPr>
            <w:tcW w:w="1785" w:type="dxa"/>
          </w:tcPr>
          <w:p w14:paraId="22965228"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リサーチ</w:t>
            </w:r>
          </w:p>
          <w:p w14:paraId="7BDA9C13"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クエスチョン</w:t>
            </w:r>
          </w:p>
        </w:tc>
        <w:tc>
          <w:tcPr>
            <w:tcW w:w="1023" w:type="dxa"/>
            <w:tcBorders>
              <w:right w:val="dashed" w:sz="4" w:space="0" w:color="auto"/>
            </w:tcBorders>
          </w:tcPr>
          <w:p w14:paraId="5A459C91"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3B943AF9"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40A72332"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single" w:sz="18" w:space="0" w:color="auto"/>
            </w:tcBorders>
          </w:tcPr>
          <w:p w14:paraId="0CA2730D" w14:textId="43A2DEAE" w:rsidR="00D879AC" w:rsidRPr="00F16445" w:rsidRDefault="00D879AC" w:rsidP="00C630F2">
            <w:pPr>
              <w:spacing w:line="320" w:lineRule="exact"/>
              <w:rPr>
                <w:rFonts w:hAnsi="游ゴシック"/>
                <w:szCs w:val="18"/>
              </w:rPr>
            </w:pPr>
          </w:p>
        </w:tc>
        <w:tc>
          <w:tcPr>
            <w:tcW w:w="1532" w:type="dxa"/>
            <w:tcBorders>
              <w:left w:val="single" w:sz="18" w:space="0" w:color="auto"/>
            </w:tcBorders>
            <w:vAlign w:val="center"/>
          </w:tcPr>
          <w:p w14:paraId="4F246DCC" w14:textId="2D2BF958" w:rsidR="00D879AC" w:rsidRPr="00F16445" w:rsidRDefault="00D879AC" w:rsidP="00C630F2">
            <w:pPr>
              <w:spacing w:line="320" w:lineRule="exact"/>
              <w:jc w:val="center"/>
              <w:rPr>
                <w:rFonts w:hAnsi="游ゴシック"/>
                <w:szCs w:val="18"/>
              </w:rPr>
            </w:pPr>
          </w:p>
        </w:tc>
        <w:tc>
          <w:tcPr>
            <w:tcW w:w="1533" w:type="dxa"/>
            <w:tcBorders>
              <w:right w:val="single" w:sz="18" w:space="0" w:color="auto"/>
            </w:tcBorders>
          </w:tcPr>
          <w:p w14:paraId="768C7C75" w14:textId="77777777" w:rsidR="00D879AC" w:rsidRPr="00F16445" w:rsidRDefault="00D879AC" w:rsidP="00C630F2">
            <w:pPr>
              <w:spacing w:line="320" w:lineRule="exact"/>
              <w:jc w:val="center"/>
              <w:rPr>
                <w:rFonts w:hAnsi="游ゴシック"/>
                <w:szCs w:val="18"/>
              </w:rPr>
            </w:pPr>
          </w:p>
        </w:tc>
      </w:tr>
      <w:tr w:rsidR="00D879AC" w:rsidRPr="00F16445" w14:paraId="329D46FA" w14:textId="068F7983" w:rsidTr="008C66B1">
        <w:trPr>
          <w:jc w:val="center"/>
        </w:trPr>
        <w:tc>
          <w:tcPr>
            <w:tcW w:w="625" w:type="dxa"/>
            <w:vMerge/>
            <w:tcMar>
              <w:left w:w="28" w:type="dxa"/>
              <w:right w:w="28" w:type="dxa"/>
            </w:tcMar>
            <w:textDirection w:val="tbRlV"/>
            <w:vAlign w:val="center"/>
          </w:tcPr>
          <w:p w14:paraId="484D400B" w14:textId="77777777" w:rsidR="00D879AC" w:rsidRPr="00F16445" w:rsidRDefault="00D879AC" w:rsidP="00C630F2">
            <w:pPr>
              <w:spacing w:line="320" w:lineRule="exact"/>
              <w:ind w:left="113" w:right="113"/>
              <w:jc w:val="center"/>
              <w:rPr>
                <w:rFonts w:hAnsi="游ゴシック"/>
                <w:szCs w:val="18"/>
              </w:rPr>
            </w:pPr>
          </w:p>
        </w:tc>
        <w:tc>
          <w:tcPr>
            <w:tcW w:w="1785" w:type="dxa"/>
          </w:tcPr>
          <w:p w14:paraId="569EB738"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仮説、今後の</w:t>
            </w:r>
          </w:p>
          <w:p w14:paraId="21E7B54A"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方針や課題</w:t>
            </w:r>
          </w:p>
        </w:tc>
        <w:tc>
          <w:tcPr>
            <w:tcW w:w="1023" w:type="dxa"/>
            <w:tcBorders>
              <w:right w:val="dashed" w:sz="4" w:space="0" w:color="auto"/>
            </w:tcBorders>
          </w:tcPr>
          <w:p w14:paraId="307A37ED"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5BC04A66"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7AF319F2"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single" w:sz="18" w:space="0" w:color="auto"/>
            </w:tcBorders>
          </w:tcPr>
          <w:p w14:paraId="51229878" w14:textId="124D09B6" w:rsidR="00D879AC" w:rsidRPr="00F16445" w:rsidRDefault="00D879AC" w:rsidP="00C630F2">
            <w:pPr>
              <w:spacing w:line="320" w:lineRule="exact"/>
              <w:rPr>
                <w:rFonts w:hAnsi="游ゴシック"/>
                <w:szCs w:val="18"/>
              </w:rPr>
            </w:pPr>
          </w:p>
        </w:tc>
        <w:tc>
          <w:tcPr>
            <w:tcW w:w="1532" w:type="dxa"/>
            <w:tcBorders>
              <w:left w:val="single" w:sz="18" w:space="0" w:color="auto"/>
            </w:tcBorders>
            <w:vAlign w:val="center"/>
          </w:tcPr>
          <w:p w14:paraId="37402376" w14:textId="0B0981E2" w:rsidR="00D879AC" w:rsidRPr="00F16445" w:rsidRDefault="00D879AC" w:rsidP="00C630F2">
            <w:pPr>
              <w:spacing w:line="320" w:lineRule="exact"/>
              <w:jc w:val="center"/>
              <w:rPr>
                <w:rFonts w:hAnsi="游ゴシック"/>
                <w:szCs w:val="18"/>
              </w:rPr>
            </w:pPr>
          </w:p>
        </w:tc>
        <w:tc>
          <w:tcPr>
            <w:tcW w:w="1533" w:type="dxa"/>
            <w:tcBorders>
              <w:right w:val="single" w:sz="18" w:space="0" w:color="auto"/>
            </w:tcBorders>
          </w:tcPr>
          <w:p w14:paraId="4935445F" w14:textId="77777777" w:rsidR="00D879AC" w:rsidRPr="00F16445" w:rsidRDefault="00D879AC" w:rsidP="00C630F2">
            <w:pPr>
              <w:spacing w:line="320" w:lineRule="exact"/>
              <w:jc w:val="center"/>
              <w:rPr>
                <w:rFonts w:hAnsi="游ゴシック"/>
                <w:szCs w:val="18"/>
              </w:rPr>
            </w:pPr>
          </w:p>
        </w:tc>
      </w:tr>
      <w:tr w:rsidR="00D879AC" w:rsidRPr="00F16445" w14:paraId="3CD09FA5" w14:textId="1B8CC9AE" w:rsidTr="008C66B1">
        <w:trPr>
          <w:jc w:val="center"/>
        </w:trPr>
        <w:tc>
          <w:tcPr>
            <w:tcW w:w="625" w:type="dxa"/>
            <w:vMerge/>
            <w:tcMar>
              <w:left w:w="28" w:type="dxa"/>
              <w:right w:w="28" w:type="dxa"/>
            </w:tcMar>
            <w:textDirection w:val="tbRlV"/>
            <w:vAlign w:val="center"/>
          </w:tcPr>
          <w:p w14:paraId="56B8A7E1" w14:textId="77777777" w:rsidR="00D879AC" w:rsidRPr="00F16445" w:rsidRDefault="00D879AC" w:rsidP="00C630F2">
            <w:pPr>
              <w:spacing w:line="320" w:lineRule="exact"/>
              <w:ind w:left="113" w:right="113"/>
              <w:jc w:val="center"/>
              <w:rPr>
                <w:rFonts w:hAnsi="游ゴシック"/>
                <w:szCs w:val="18"/>
              </w:rPr>
            </w:pPr>
          </w:p>
        </w:tc>
        <w:tc>
          <w:tcPr>
            <w:tcW w:w="1785" w:type="dxa"/>
          </w:tcPr>
          <w:p w14:paraId="050D5263"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ポスター</w:t>
            </w:r>
          </w:p>
          <w:p w14:paraId="6B1E45CD"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作成技術</w:t>
            </w:r>
          </w:p>
        </w:tc>
        <w:tc>
          <w:tcPr>
            <w:tcW w:w="1023" w:type="dxa"/>
            <w:tcBorders>
              <w:right w:val="dashed" w:sz="4" w:space="0" w:color="auto"/>
            </w:tcBorders>
          </w:tcPr>
          <w:p w14:paraId="25790909" w14:textId="77777777" w:rsidR="00D879AC" w:rsidRPr="00F16445" w:rsidRDefault="00D879AC" w:rsidP="00C630F2">
            <w:pPr>
              <w:spacing w:line="320" w:lineRule="exact"/>
              <w:ind w:left="210" w:hangingChars="100" w:hanging="210"/>
              <w:rPr>
                <w:rFonts w:hAnsi="游ゴシック"/>
                <w:szCs w:val="18"/>
              </w:rPr>
            </w:pPr>
          </w:p>
        </w:tc>
        <w:tc>
          <w:tcPr>
            <w:tcW w:w="1024" w:type="dxa"/>
            <w:tcBorders>
              <w:left w:val="dashed" w:sz="4" w:space="0" w:color="auto"/>
              <w:right w:val="dashed" w:sz="4" w:space="0" w:color="auto"/>
            </w:tcBorders>
          </w:tcPr>
          <w:p w14:paraId="2F5C5BC9" w14:textId="77777777" w:rsidR="00D879AC" w:rsidRPr="00F16445" w:rsidRDefault="00D879AC" w:rsidP="00C630F2">
            <w:pPr>
              <w:spacing w:line="320" w:lineRule="exact"/>
              <w:ind w:left="210" w:hangingChars="100" w:hanging="210"/>
              <w:rPr>
                <w:rFonts w:hAnsi="游ゴシック"/>
                <w:szCs w:val="18"/>
              </w:rPr>
            </w:pPr>
          </w:p>
        </w:tc>
        <w:tc>
          <w:tcPr>
            <w:tcW w:w="1024" w:type="dxa"/>
            <w:tcBorders>
              <w:left w:val="dashed" w:sz="4" w:space="0" w:color="auto"/>
              <w:right w:val="dashed" w:sz="4" w:space="0" w:color="auto"/>
            </w:tcBorders>
          </w:tcPr>
          <w:p w14:paraId="053A0CBC" w14:textId="77777777" w:rsidR="00D879AC" w:rsidRPr="00F16445" w:rsidRDefault="00D879AC" w:rsidP="00C630F2">
            <w:pPr>
              <w:spacing w:line="320" w:lineRule="exact"/>
              <w:ind w:left="210" w:hangingChars="100" w:hanging="210"/>
              <w:rPr>
                <w:rFonts w:hAnsi="游ゴシック"/>
                <w:szCs w:val="18"/>
              </w:rPr>
            </w:pPr>
          </w:p>
        </w:tc>
        <w:tc>
          <w:tcPr>
            <w:tcW w:w="1024" w:type="dxa"/>
            <w:tcBorders>
              <w:left w:val="dashed" w:sz="4" w:space="0" w:color="auto"/>
              <w:right w:val="single" w:sz="18" w:space="0" w:color="auto"/>
            </w:tcBorders>
          </w:tcPr>
          <w:p w14:paraId="58D71FE7" w14:textId="1C2729BD" w:rsidR="00D879AC" w:rsidRPr="00F16445" w:rsidRDefault="00D879AC" w:rsidP="00C630F2">
            <w:pPr>
              <w:spacing w:line="320" w:lineRule="exact"/>
              <w:ind w:left="210" w:hangingChars="100" w:hanging="210"/>
              <w:rPr>
                <w:rFonts w:hAnsi="游ゴシック"/>
                <w:szCs w:val="18"/>
              </w:rPr>
            </w:pPr>
          </w:p>
        </w:tc>
        <w:tc>
          <w:tcPr>
            <w:tcW w:w="1532" w:type="dxa"/>
            <w:tcBorders>
              <w:left w:val="single" w:sz="18" w:space="0" w:color="auto"/>
            </w:tcBorders>
            <w:vAlign w:val="center"/>
          </w:tcPr>
          <w:p w14:paraId="4FEFC7CB" w14:textId="06C87793" w:rsidR="00D879AC" w:rsidRPr="00F16445" w:rsidRDefault="00D879AC" w:rsidP="00C630F2">
            <w:pPr>
              <w:spacing w:line="320" w:lineRule="exact"/>
              <w:jc w:val="center"/>
              <w:rPr>
                <w:rFonts w:hAnsi="游ゴシック"/>
                <w:szCs w:val="18"/>
              </w:rPr>
            </w:pPr>
          </w:p>
        </w:tc>
        <w:tc>
          <w:tcPr>
            <w:tcW w:w="1533" w:type="dxa"/>
            <w:tcBorders>
              <w:right w:val="single" w:sz="18" w:space="0" w:color="auto"/>
            </w:tcBorders>
          </w:tcPr>
          <w:p w14:paraId="0321D189" w14:textId="77777777" w:rsidR="00D879AC" w:rsidRPr="00F16445" w:rsidRDefault="00D879AC" w:rsidP="00C630F2">
            <w:pPr>
              <w:spacing w:line="320" w:lineRule="exact"/>
              <w:jc w:val="center"/>
              <w:rPr>
                <w:rFonts w:hAnsi="游ゴシック"/>
                <w:szCs w:val="18"/>
              </w:rPr>
            </w:pPr>
          </w:p>
        </w:tc>
      </w:tr>
      <w:tr w:rsidR="00D879AC" w:rsidRPr="00F16445" w14:paraId="08E15FF1" w14:textId="43702686" w:rsidTr="008C66B1">
        <w:trPr>
          <w:jc w:val="center"/>
        </w:trPr>
        <w:tc>
          <w:tcPr>
            <w:tcW w:w="625" w:type="dxa"/>
            <w:vMerge w:val="restart"/>
            <w:tcMar>
              <w:left w:w="28" w:type="dxa"/>
              <w:right w:w="28" w:type="dxa"/>
            </w:tcMar>
            <w:textDirection w:val="tbRlV"/>
            <w:vAlign w:val="center"/>
          </w:tcPr>
          <w:p w14:paraId="2A89622C" w14:textId="77777777" w:rsidR="00D879AC" w:rsidRPr="00F16445" w:rsidRDefault="00D879AC" w:rsidP="00C630F2">
            <w:pPr>
              <w:spacing w:line="320" w:lineRule="exact"/>
              <w:ind w:left="113" w:right="113"/>
              <w:jc w:val="center"/>
              <w:rPr>
                <w:rFonts w:hAnsi="游ゴシック"/>
                <w:szCs w:val="18"/>
              </w:rPr>
            </w:pPr>
            <w:r w:rsidRPr="00F16445">
              <w:rPr>
                <w:rFonts w:hAnsi="游ゴシック" w:hint="eastAsia"/>
                <w:szCs w:val="18"/>
              </w:rPr>
              <w:t>発表</w:t>
            </w:r>
          </w:p>
        </w:tc>
        <w:tc>
          <w:tcPr>
            <w:tcW w:w="1785" w:type="dxa"/>
            <w:vAlign w:val="center"/>
          </w:tcPr>
          <w:p w14:paraId="7387F4AB"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話し方</w:t>
            </w:r>
          </w:p>
        </w:tc>
        <w:tc>
          <w:tcPr>
            <w:tcW w:w="1023" w:type="dxa"/>
            <w:tcBorders>
              <w:right w:val="dashed" w:sz="4" w:space="0" w:color="auto"/>
            </w:tcBorders>
          </w:tcPr>
          <w:p w14:paraId="38BDD454" w14:textId="77777777" w:rsidR="00D879AC" w:rsidRDefault="00D879AC" w:rsidP="00C630F2">
            <w:pPr>
              <w:spacing w:line="320" w:lineRule="exact"/>
              <w:rPr>
                <w:rFonts w:hAnsi="游ゴシック"/>
                <w:szCs w:val="18"/>
              </w:rPr>
            </w:pPr>
          </w:p>
          <w:p w14:paraId="68B7C0A8" w14:textId="73EBD100"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6C66EEA8"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43DE8603"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single" w:sz="18" w:space="0" w:color="auto"/>
            </w:tcBorders>
          </w:tcPr>
          <w:p w14:paraId="41C23749" w14:textId="675CA877" w:rsidR="00D879AC" w:rsidRPr="00F16445" w:rsidRDefault="00D879AC" w:rsidP="00C630F2">
            <w:pPr>
              <w:spacing w:line="320" w:lineRule="exact"/>
              <w:rPr>
                <w:rFonts w:hAnsi="游ゴシック"/>
                <w:szCs w:val="18"/>
              </w:rPr>
            </w:pPr>
          </w:p>
        </w:tc>
        <w:tc>
          <w:tcPr>
            <w:tcW w:w="1532" w:type="dxa"/>
            <w:tcBorders>
              <w:left w:val="single" w:sz="18" w:space="0" w:color="auto"/>
            </w:tcBorders>
            <w:vAlign w:val="center"/>
          </w:tcPr>
          <w:p w14:paraId="52CFCC67" w14:textId="539FE5EB" w:rsidR="00D879AC" w:rsidRPr="00F16445" w:rsidRDefault="00D879AC" w:rsidP="00C630F2">
            <w:pPr>
              <w:spacing w:line="320" w:lineRule="exact"/>
              <w:jc w:val="center"/>
              <w:rPr>
                <w:rFonts w:hAnsi="游ゴシック"/>
                <w:szCs w:val="18"/>
              </w:rPr>
            </w:pPr>
          </w:p>
        </w:tc>
        <w:tc>
          <w:tcPr>
            <w:tcW w:w="1533" w:type="dxa"/>
            <w:tcBorders>
              <w:right w:val="single" w:sz="18" w:space="0" w:color="auto"/>
            </w:tcBorders>
          </w:tcPr>
          <w:p w14:paraId="4082AD89" w14:textId="77777777" w:rsidR="00D879AC" w:rsidRPr="00F16445" w:rsidRDefault="00D879AC" w:rsidP="00C630F2">
            <w:pPr>
              <w:spacing w:line="320" w:lineRule="exact"/>
              <w:jc w:val="center"/>
              <w:rPr>
                <w:rFonts w:hAnsi="游ゴシック"/>
                <w:szCs w:val="18"/>
              </w:rPr>
            </w:pPr>
          </w:p>
        </w:tc>
      </w:tr>
      <w:tr w:rsidR="00D879AC" w:rsidRPr="00F16445" w14:paraId="1CE57C9F" w14:textId="70483CDB" w:rsidTr="008C66B1">
        <w:trPr>
          <w:jc w:val="center"/>
        </w:trPr>
        <w:tc>
          <w:tcPr>
            <w:tcW w:w="625" w:type="dxa"/>
            <w:vMerge/>
            <w:tcMar>
              <w:left w:w="28" w:type="dxa"/>
              <w:right w:w="28" w:type="dxa"/>
            </w:tcMar>
          </w:tcPr>
          <w:p w14:paraId="492A4FD5" w14:textId="77777777" w:rsidR="00D879AC" w:rsidRPr="00F16445" w:rsidRDefault="00D879AC" w:rsidP="00C630F2">
            <w:pPr>
              <w:spacing w:line="320" w:lineRule="exact"/>
              <w:rPr>
                <w:rFonts w:hAnsi="游ゴシック"/>
                <w:szCs w:val="18"/>
              </w:rPr>
            </w:pPr>
          </w:p>
        </w:tc>
        <w:tc>
          <w:tcPr>
            <w:tcW w:w="1785" w:type="dxa"/>
            <w:vAlign w:val="center"/>
          </w:tcPr>
          <w:p w14:paraId="77456974"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発表時間</w:t>
            </w:r>
          </w:p>
        </w:tc>
        <w:tc>
          <w:tcPr>
            <w:tcW w:w="1023" w:type="dxa"/>
            <w:tcBorders>
              <w:right w:val="dashed" w:sz="4" w:space="0" w:color="auto"/>
            </w:tcBorders>
          </w:tcPr>
          <w:p w14:paraId="1590BAE0" w14:textId="77777777" w:rsidR="00D879AC" w:rsidRDefault="00D879AC" w:rsidP="00C630F2">
            <w:pPr>
              <w:spacing w:line="320" w:lineRule="exact"/>
              <w:rPr>
                <w:rFonts w:hAnsi="游ゴシック"/>
                <w:szCs w:val="18"/>
              </w:rPr>
            </w:pPr>
          </w:p>
          <w:p w14:paraId="046DA9AB" w14:textId="65876092"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7E12B5AC"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2ED07C4D"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single" w:sz="18" w:space="0" w:color="auto"/>
            </w:tcBorders>
          </w:tcPr>
          <w:p w14:paraId="3CEB877E" w14:textId="1BFAED48" w:rsidR="00D879AC" w:rsidRPr="00F16445" w:rsidRDefault="00D879AC" w:rsidP="00C630F2">
            <w:pPr>
              <w:spacing w:line="320" w:lineRule="exact"/>
              <w:rPr>
                <w:rFonts w:hAnsi="游ゴシック"/>
                <w:szCs w:val="18"/>
              </w:rPr>
            </w:pPr>
          </w:p>
        </w:tc>
        <w:tc>
          <w:tcPr>
            <w:tcW w:w="1532" w:type="dxa"/>
            <w:tcBorders>
              <w:left w:val="single" w:sz="18" w:space="0" w:color="auto"/>
            </w:tcBorders>
            <w:vAlign w:val="center"/>
          </w:tcPr>
          <w:p w14:paraId="32B9CC75" w14:textId="384445F5" w:rsidR="00D879AC" w:rsidRPr="00F16445" w:rsidRDefault="00D879AC" w:rsidP="00C630F2">
            <w:pPr>
              <w:spacing w:line="320" w:lineRule="exact"/>
              <w:jc w:val="center"/>
              <w:rPr>
                <w:rFonts w:hAnsi="游ゴシック"/>
                <w:szCs w:val="18"/>
              </w:rPr>
            </w:pPr>
          </w:p>
        </w:tc>
        <w:tc>
          <w:tcPr>
            <w:tcW w:w="1533" w:type="dxa"/>
            <w:tcBorders>
              <w:right w:val="single" w:sz="18" w:space="0" w:color="auto"/>
            </w:tcBorders>
          </w:tcPr>
          <w:p w14:paraId="1E538077" w14:textId="77777777" w:rsidR="00D879AC" w:rsidRPr="00F16445" w:rsidRDefault="00D879AC" w:rsidP="00C630F2">
            <w:pPr>
              <w:spacing w:line="320" w:lineRule="exact"/>
              <w:jc w:val="center"/>
              <w:rPr>
                <w:rFonts w:hAnsi="游ゴシック"/>
                <w:szCs w:val="18"/>
              </w:rPr>
            </w:pPr>
          </w:p>
        </w:tc>
      </w:tr>
      <w:tr w:rsidR="00D879AC" w:rsidRPr="00F16445" w14:paraId="5D3A89A0" w14:textId="04742615" w:rsidTr="008C66B1">
        <w:trPr>
          <w:jc w:val="center"/>
        </w:trPr>
        <w:tc>
          <w:tcPr>
            <w:tcW w:w="625" w:type="dxa"/>
            <w:vMerge/>
            <w:tcMar>
              <w:left w:w="28" w:type="dxa"/>
              <w:right w:w="28" w:type="dxa"/>
            </w:tcMar>
          </w:tcPr>
          <w:p w14:paraId="2AEAAA9E" w14:textId="77777777" w:rsidR="00D879AC" w:rsidRPr="00F16445" w:rsidRDefault="00D879AC" w:rsidP="00C630F2">
            <w:pPr>
              <w:spacing w:line="320" w:lineRule="exact"/>
              <w:rPr>
                <w:rFonts w:hAnsi="游ゴシック"/>
                <w:szCs w:val="18"/>
              </w:rPr>
            </w:pPr>
          </w:p>
        </w:tc>
        <w:tc>
          <w:tcPr>
            <w:tcW w:w="1785" w:type="dxa"/>
            <w:vAlign w:val="center"/>
          </w:tcPr>
          <w:p w14:paraId="07A0347C"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質疑応答</w:t>
            </w:r>
          </w:p>
        </w:tc>
        <w:tc>
          <w:tcPr>
            <w:tcW w:w="1023" w:type="dxa"/>
            <w:tcBorders>
              <w:right w:val="dashed" w:sz="4" w:space="0" w:color="auto"/>
            </w:tcBorders>
          </w:tcPr>
          <w:p w14:paraId="6907E3D8" w14:textId="77777777" w:rsidR="00D879AC" w:rsidRDefault="00D879AC" w:rsidP="00C630F2">
            <w:pPr>
              <w:spacing w:line="320" w:lineRule="exact"/>
              <w:rPr>
                <w:rFonts w:hAnsi="游ゴシック"/>
                <w:szCs w:val="18"/>
              </w:rPr>
            </w:pPr>
          </w:p>
          <w:p w14:paraId="1EF373DD" w14:textId="6C5DE430"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7CB0B2AF"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dashed" w:sz="4" w:space="0" w:color="auto"/>
            </w:tcBorders>
          </w:tcPr>
          <w:p w14:paraId="21C3D5C4" w14:textId="77777777" w:rsidR="00D879AC" w:rsidRPr="00F16445" w:rsidRDefault="00D879AC" w:rsidP="00C630F2">
            <w:pPr>
              <w:spacing w:line="320" w:lineRule="exact"/>
              <w:rPr>
                <w:rFonts w:hAnsi="游ゴシック"/>
                <w:szCs w:val="18"/>
              </w:rPr>
            </w:pPr>
          </w:p>
        </w:tc>
        <w:tc>
          <w:tcPr>
            <w:tcW w:w="1024" w:type="dxa"/>
            <w:tcBorders>
              <w:left w:val="dashed" w:sz="4" w:space="0" w:color="auto"/>
              <w:right w:val="single" w:sz="18" w:space="0" w:color="auto"/>
            </w:tcBorders>
          </w:tcPr>
          <w:p w14:paraId="280A3EA8" w14:textId="4B97F088" w:rsidR="00D879AC" w:rsidRPr="00F16445" w:rsidRDefault="00D879AC" w:rsidP="00C630F2">
            <w:pPr>
              <w:spacing w:line="320" w:lineRule="exact"/>
              <w:rPr>
                <w:rFonts w:hAnsi="游ゴシック"/>
                <w:szCs w:val="18"/>
              </w:rPr>
            </w:pPr>
          </w:p>
        </w:tc>
        <w:tc>
          <w:tcPr>
            <w:tcW w:w="1532" w:type="dxa"/>
            <w:tcBorders>
              <w:left w:val="single" w:sz="18" w:space="0" w:color="auto"/>
            </w:tcBorders>
            <w:vAlign w:val="center"/>
          </w:tcPr>
          <w:p w14:paraId="2C12830E" w14:textId="2E3C9CD3" w:rsidR="00D879AC" w:rsidRPr="00F16445" w:rsidRDefault="00D879AC" w:rsidP="00C630F2">
            <w:pPr>
              <w:spacing w:line="320" w:lineRule="exact"/>
              <w:jc w:val="center"/>
              <w:rPr>
                <w:rFonts w:hAnsi="游ゴシック"/>
                <w:szCs w:val="18"/>
              </w:rPr>
            </w:pPr>
          </w:p>
        </w:tc>
        <w:tc>
          <w:tcPr>
            <w:tcW w:w="1533" w:type="dxa"/>
            <w:tcBorders>
              <w:right w:val="single" w:sz="18" w:space="0" w:color="auto"/>
            </w:tcBorders>
          </w:tcPr>
          <w:p w14:paraId="76E5A6BA" w14:textId="77777777" w:rsidR="00D879AC" w:rsidRPr="00F16445" w:rsidRDefault="00D879AC" w:rsidP="00C630F2">
            <w:pPr>
              <w:spacing w:line="320" w:lineRule="exact"/>
              <w:jc w:val="center"/>
              <w:rPr>
                <w:rFonts w:hAnsi="游ゴシック"/>
                <w:szCs w:val="18"/>
              </w:rPr>
            </w:pPr>
          </w:p>
        </w:tc>
      </w:tr>
      <w:tr w:rsidR="00D879AC" w:rsidRPr="00F16445" w14:paraId="7454A5C9" w14:textId="633A2920" w:rsidTr="008C66B1">
        <w:trPr>
          <w:jc w:val="center"/>
        </w:trPr>
        <w:tc>
          <w:tcPr>
            <w:tcW w:w="625" w:type="dxa"/>
            <w:vMerge/>
            <w:tcBorders>
              <w:bottom w:val="single" w:sz="4" w:space="0" w:color="auto"/>
            </w:tcBorders>
            <w:tcMar>
              <w:left w:w="28" w:type="dxa"/>
              <w:right w:w="28" w:type="dxa"/>
            </w:tcMar>
          </w:tcPr>
          <w:p w14:paraId="29BE9B4A" w14:textId="77777777" w:rsidR="00D879AC" w:rsidRPr="00F16445" w:rsidRDefault="00D879AC" w:rsidP="00C630F2">
            <w:pPr>
              <w:spacing w:line="320" w:lineRule="exact"/>
              <w:rPr>
                <w:rFonts w:hAnsi="游ゴシック"/>
                <w:szCs w:val="18"/>
              </w:rPr>
            </w:pPr>
          </w:p>
        </w:tc>
        <w:tc>
          <w:tcPr>
            <w:tcW w:w="1785" w:type="dxa"/>
            <w:tcBorders>
              <w:bottom w:val="single" w:sz="4" w:space="0" w:color="auto"/>
            </w:tcBorders>
            <w:vAlign w:val="center"/>
          </w:tcPr>
          <w:p w14:paraId="10582965" w14:textId="77777777" w:rsidR="00D879AC" w:rsidRPr="00F16445" w:rsidRDefault="00D879AC" w:rsidP="00C630F2">
            <w:pPr>
              <w:snapToGrid w:val="0"/>
              <w:spacing w:line="320" w:lineRule="exact"/>
              <w:rPr>
                <w:rFonts w:hAnsi="游ゴシック"/>
                <w:szCs w:val="18"/>
              </w:rPr>
            </w:pPr>
            <w:r w:rsidRPr="00F16445">
              <w:rPr>
                <w:rFonts w:hAnsi="游ゴシック" w:hint="eastAsia"/>
                <w:szCs w:val="18"/>
              </w:rPr>
              <w:t>発表内容</w:t>
            </w:r>
          </w:p>
        </w:tc>
        <w:tc>
          <w:tcPr>
            <w:tcW w:w="1023" w:type="dxa"/>
            <w:tcBorders>
              <w:bottom w:val="single" w:sz="4" w:space="0" w:color="auto"/>
              <w:right w:val="dashed" w:sz="4" w:space="0" w:color="auto"/>
            </w:tcBorders>
          </w:tcPr>
          <w:p w14:paraId="5C9A81F3" w14:textId="77777777" w:rsidR="00D879AC" w:rsidRDefault="00D879AC" w:rsidP="00C630F2">
            <w:pPr>
              <w:spacing w:line="320" w:lineRule="exact"/>
              <w:rPr>
                <w:rFonts w:hAnsi="游ゴシック"/>
                <w:szCs w:val="18"/>
              </w:rPr>
            </w:pPr>
          </w:p>
          <w:p w14:paraId="29D93A34" w14:textId="6EBCD093" w:rsidR="00D879AC" w:rsidRPr="00F16445" w:rsidRDefault="00D879AC" w:rsidP="00C630F2">
            <w:pPr>
              <w:spacing w:line="320" w:lineRule="exact"/>
              <w:rPr>
                <w:rFonts w:hAnsi="游ゴシック"/>
                <w:szCs w:val="18"/>
              </w:rPr>
            </w:pPr>
          </w:p>
        </w:tc>
        <w:tc>
          <w:tcPr>
            <w:tcW w:w="1024" w:type="dxa"/>
            <w:tcBorders>
              <w:left w:val="dashed" w:sz="4" w:space="0" w:color="auto"/>
              <w:bottom w:val="single" w:sz="4" w:space="0" w:color="auto"/>
              <w:right w:val="dashed" w:sz="4" w:space="0" w:color="auto"/>
            </w:tcBorders>
          </w:tcPr>
          <w:p w14:paraId="0D9AA3DA" w14:textId="77777777" w:rsidR="00D879AC" w:rsidRPr="00F16445" w:rsidRDefault="00D879AC" w:rsidP="00C630F2">
            <w:pPr>
              <w:spacing w:line="320" w:lineRule="exact"/>
              <w:rPr>
                <w:rFonts w:hAnsi="游ゴシック"/>
                <w:szCs w:val="18"/>
              </w:rPr>
            </w:pPr>
          </w:p>
        </w:tc>
        <w:tc>
          <w:tcPr>
            <w:tcW w:w="1024" w:type="dxa"/>
            <w:tcBorders>
              <w:left w:val="dashed" w:sz="4" w:space="0" w:color="auto"/>
              <w:bottom w:val="single" w:sz="4" w:space="0" w:color="auto"/>
              <w:right w:val="dashed" w:sz="4" w:space="0" w:color="auto"/>
            </w:tcBorders>
          </w:tcPr>
          <w:p w14:paraId="008C9633" w14:textId="77777777" w:rsidR="00D879AC" w:rsidRPr="00F16445" w:rsidRDefault="00D879AC" w:rsidP="00C630F2">
            <w:pPr>
              <w:spacing w:line="320" w:lineRule="exact"/>
              <w:rPr>
                <w:rFonts w:hAnsi="游ゴシック"/>
                <w:szCs w:val="18"/>
              </w:rPr>
            </w:pPr>
          </w:p>
        </w:tc>
        <w:tc>
          <w:tcPr>
            <w:tcW w:w="1024" w:type="dxa"/>
            <w:tcBorders>
              <w:left w:val="dashed" w:sz="4" w:space="0" w:color="auto"/>
              <w:bottom w:val="single" w:sz="4" w:space="0" w:color="auto"/>
              <w:right w:val="single" w:sz="18" w:space="0" w:color="auto"/>
            </w:tcBorders>
          </w:tcPr>
          <w:p w14:paraId="2138D46C" w14:textId="4D17EC83" w:rsidR="00D879AC" w:rsidRPr="00F16445" w:rsidRDefault="00D879AC" w:rsidP="00C630F2">
            <w:pPr>
              <w:spacing w:line="320" w:lineRule="exact"/>
              <w:rPr>
                <w:rFonts w:hAnsi="游ゴシック"/>
                <w:szCs w:val="18"/>
              </w:rPr>
            </w:pPr>
          </w:p>
        </w:tc>
        <w:tc>
          <w:tcPr>
            <w:tcW w:w="1532" w:type="dxa"/>
            <w:tcBorders>
              <w:left w:val="single" w:sz="18" w:space="0" w:color="auto"/>
              <w:bottom w:val="single" w:sz="18" w:space="0" w:color="auto"/>
            </w:tcBorders>
            <w:vAlign w:val="center"/>
          </w:tcPr>
          <w:p w14:paraId="1C39E6B6" w14:textId="665915CE" w:rsidR="00D879AC" w:rsidRPr="00F16445" w:rsidRDefault="00D879AC" w:rsidP="00C630F2">
            <w:pPr>
              <w:spacing w:line="320" w:lineRule="exact"/>
              <w:jc w:val="center"/>
              <w:rPr>
                <w:rFonts w:hAnsi="游ゴシック"/>
                <w:szCs w:val="18"/>
              </w:rPr>
            </w:pPr>
          </w:p>
        </w:tc>
        <w:tc>
          <w:tcPr>
            <w:tcW w:w="1533" w:type="dxa"/>
            <w:tcBorders>
              <w:bottom w:val="single" w:sz="18" w:space="0" w:color="auto"/>
              <w:right w:val="single" w:sz="18" w:space="0" w:color="auto"/>
            </w:tcBorders>
          </w:tcPr>
          <w:p w14:paraId="49489EB2" w14:textId="77777777" w:rsidR="00D879AC" w:rsidRPr="00F16445" w:rsidRDefault="00D879AC" w:rsidP="00C630F2">
            <w:pPr>
              <w:spacing w:line="320" w:lineRule="exact"/>
              <w:jc w:val="center"/>
              <w:rPr>
                <w:rFonts w:hAnsi="游ゴシック"/>
                <w:szCs w:val="18"/>
              </w:rPr>
            </w:pPr>
          </w:p>
        </w:tc>
      </w:tr>
    </w:tbl>
    <w:p w14:paraId="7F7BB223" w14:textId="476DE219" w:rsidR="00CD7CD1" w:rsidRDefault="00CD7CD1" w:rsidP="00CD7CD1"/>
    <w:tbl>
      <w:tblPr>
        <w:tblStyle w:val="a4"/>
        <w:tblW w:w="0" w:type="auto"/>
        <w:tblLook w:val="04A0" w:firstRow="1" w:lastRow="0" w:firstColumn="1" w:lastColumn="0" w:noHBand="0" w:noVBand="1"/>
      </w:tblPr>
      <w:tblGrid>
        <w:gridCol w:w="1150"/>
        <w:gridCol w:w="4239"/>
        <w:gridCol w:w="4239"/>
      </w:tblGrid>
      <w:tr w:rsidR="00BB6C8E" w14:paraId="47E46ECF" w14:textId="77777777" w:rsidTr="00BB6C8E">
        <w:tc>
          <w:tcPr>
            <w:tcW w:w="1150" w:type="dxa"/>
            <w:tcBorders>
              <w:bottom w:val="single" w:sz="4" w:space="0" w:color="auto"/>
            </w:tcBorders>
            <w:shd w:val="pct12" w:color="auto" w:fill="auto"/>
            <w:vAlign w:val="center"/>
          </w:tcPr>
          <w:p w14:paraId="6B944F19" w14:textId="77777777" w:rsidR="00BB6C8E" w:rsidRDefault="00BB6C8E" w:rsidP="00BB6C8E">
            <w:pPr>
              <w:jc w:val="center"/>
            </w:pPr>
          </w:p>
        </w:tc>
        <w:tc>
          <w:tcPr>
            <w:tcW w:w="4239" w:type="dxa"/>
            <w:shd w:val="pct12" w:color="auto" w:fill="auto"/>
            <w:vAlign w:val="center"/>
          </w:tcPr>
          <w:p w14:paraId="33AB7116" w14:textId="091DC572" w:rsidR="00BB6C8E" w:rsidRDefault="00BB6C8E" w:rsidP="00BB6C8E">
            <w:pPr>
              <w:jc w:val="center"/>
            </w:pPr>
            <w:r>
              <w:rPr>
                <w:rFonts w:hint="eastAsia"/>
              </w:rPr>
              <w:t>良かった点</w:t>
            </w:r>
          </w:p>
        </w:tc>
        <w:tc>
          <w:tcPr>
            <w:tcW w:w="4239" w:type="dxa"/>
            <w:shd w:val="pct12" w:color="auto" w:fill="auto"/>
            <w:vAlign w:val="center"/>
          </w:tcPr>
          <w:p w14:paraId="531E2E56" w14:textId="56AEF48E" w:rsidR="00BB6C8E" w:rsidRDefault="00BB6C8E" w:rsidP="00BB6C8E">
            <w:pPr>
              <w:jc w:val="center"/>
            </w:pPr>
            <w:r>
              <w:rPr>
                <w:rFonts w:hint="eastAsia"/>
              </w:rPr>
              <w:t>改善すべき点</w:t>
            </w:r>
          </w:p>
        </w:tc>
      </w:tr>
      <w:tr w:rsidR="00BB6C8E" w14:paraId="2773C1D0" w14:textId="77777777" w:rsidTr="00643AB2">
        <w:trPr>
          <w:trHeight w:val="1480"/>
        </w:trPr>
        <w:tc>
          <w:tcPr>
            <w:tcW w:w="1150" w:type="dxa"/>
            <w:shd w:val="pct12" w:color="auto" w:fill="auto"/>
            <w:vAlign w:val="center"/>
          </w:tcPr>
          <w:p w14:paraId="217BE5AD" w14:textId="06253F0C" w:rsidR="00BB6C8E" w:rsidRDefault="00BB6C8E" w:rsidP="00BB6C8E">
            <w:pPr>
              <w:jc w:val="center"/>
            </w:pPr>
            <w:r>
              <w:rPr>
                <w:rFonts w:hint="eastAsia"/>
              </w:rPr>
              <w:t>ポスター</w:t>
            </w:r>
          </w:p>
        </w:tc>
        <w:tc>
          <w:tcPr>
            <w:tcW w:w="4239" w:type="dxa"/>
          </w:tcPr>
          <w:p w14:paraId="2926D599" w14:textId="77777777" w:rsidR="00BB6C8E" w:rsidRDefault="00BB6C8E" w:rsidP="00CD7CD1"/>
        </w:tc>
        <w:tc>
          <w:tcPr>
            <w:tcW w:w="4239" w:type="dxa"/>
          </w:tcPr>
          <w:p w14:paraId="51DD0774" w14:textId="77777777" w:rsidR="00BB6C8E" w:rsidRDefault="00BB6C8E" w:rsidP="00CD7CD1"/>
        </w:tc>
      </w:tr>
      <w:tr w:rsidR="00BB6C8E" w14:paraId="066EB23C" w14:textId="77777777" w:rsidTr="00643AB2">
        <w:trPr>
          <w:trHeight w:val="1480"/>
        </w:trPr>
        <w:tc>
          <w:tcPr>
            <w:tcW w:w="1150" w:type="dxa"/>
            <w:shd w:val="pct12" w:color="auto" w:fill="auto"/>
            <w:vAlign w:val="center"/>
          </w:tcPr>
          <w:p w14:paraId="1EDF05C8" w14:textId="76483046" w:rsidR="00BB6C8E" w:rsidRDefault="00BB6C8E" w:rsidP="00BB6C8E">
            <w:pPr>
              <w:jc w:val="center"/>
            </w:pPr>
            <w:r>
              <w:rPr>
                <w:rFonts w:hint="eastAsia"/>
              </w:rPr>
              <w:t>発表</w:t>
            </w:r>
          </w:p>
        </w:tc>
        <w:tc>
          <w:tcPr>
            <w:tcW w:w="4239" w:type="dxa"/>
          </w:tcPr>
          <w:p w14:paraId="6CED8C7D" w14:textId="77777777" w:rsidR="00BB6C8E" w:rsidRDefault="00BB6C8E" w:rsidP="00CD7CD1"/>
        </w:tc>
        <w:tc>
          <w:tcPr>
            <w:tcW w:w="4239" w:type="dxa"/>
          </w:tcPr>
          <w:p w14:paraId="70339882" w14:textId="77777777" w:rsidR="00BB6C8E" w:rsidRDefault="00BB6C8E" w:rsidP="00CD7CD1"/>
        </w:tc>
      </w:tr>
    </w:tbl>
    <w:p w14:paraId="0FCBBA49" w14:textId="036CC2E2" w:rsidR="00D72BF9" w:rsidRDefault="00D72BF9" w:rsidP="00D72BF9">
      <w:r>
        <w:rPr>
          <w:rFonts w:hint="eastAsia"/>
        </w:rPr>
        <w:lastRenderedPageBreak/>
        <w:t>■</w:t>
      </w:r>
      <w:r w:rsidR="00BB6C8E">
        <w:rPr>
          <w:rFonts w:hint="eastAsia"/>
        </w:rPr>
        <w:t>質疑（付箋）の分析</w:t>
      </w:r>
    </w:p>
    <w:p w14:paraId="018E7E17" w14:textId="02AE06D5" w:rsidR="00D879AC" w:rsidRDefault="00BB6C8E" w:rsidP="00BB6C8E">
      <w:pPr>
        <w:ind w:firstLineChars="100" w:firstLine="210"/>
      </w:pPr>
      <w:r>
        <w:rPr>
          <w:rFonts w:hint="eastAsia"/>
        </w:rPr>
        <w:t>質疑応答の時間には、聴衆から付箋により様々な</w:t>
      </w:r>
      <w:r w:rsidR="00E81CAF">
        <w:rPr>
          <w:rFonts w:hint="eastAsia"/>
        </w:rPr>
        <w:t>質疑</w:t>
      </w:r>
      <w:r>
        <w:rPr>
          <w:rFonts w:hint="eastAsia"/>
        </w:rPr>
        <w:t>をもらい、それに対して回答した。予め想定していた</w:t>
      </w:r>
      <w:r w:rsidR="00E81CAF">
        <w:rPr>
          <w:rFonts w:hint="eastAsia"/>
        </w:rPr>
        <w:t>質疑</w:t>
      </w:r>
      <w:r>
        <w:rPr>
          <w:rFonts w:hint="eastAsia"/>
        </w:rPr>
        <w:t>もあれば、考えが及んでいなかった事項に対する</w:t>
      </w:r>
      <w:r w:rsidR="00E81CAF">
        <w:rPr>
          <w:rFonts w:hint="eastAsia"/>
        </w:rPr>
        <w:t>質疑</w:t>
      </w:r>
      <w:r>
        <w:rPr>
          <w:rFonts w:hint="eastAsia"/>
        </w:rPr>
        <w:t>もあったことだろう。</w:t>
      </w:r>
    </w:p>
    <w:p w14:paraId="1D82A654" w14:textId="69DA4FF9" w:rsidR="00BB6C8E" w:rsidRDefault="00D879AC" w:rsidP="00BB6C8E">
      <w:pPr>
        <w:ind w:firstLineChars="100" w:firstLine="210"/>
      </w:pPr>
      <w:r>
        <w:rPr>
          <w:rFonts w:hint="eastAsia"/>
        </w:rPr>
        <w:t>今後は、今回ポスターにまとめた内容をもとに、いよいよ実験や調査を行</w:t>
      </w:r>
      <w:r w:rsidR="00E81CAF">
        <w:rPr>
          <w:rFonts w:hint="eastAsia"/>
        </w:rPr>
        <w:t>い、実証していく</w:t>
      </w:r>
      <w:r>
        <w:rPr>
          <w:rFonts w:hint="eastAsia"/>
        </w:rPr>
        <w:t>。リサーチクエスチョンや仮説を振り返るのは、（今後も微修正はあるかもしれないが）ここが最後の機会である。</w:t>
      </w:r>
      <w:r w:rsidR="00E81CAF">
        <w:rPr>
          <w:rFonts w:hint="eastAsia"/>
        </w:rPr>
        <w:t>自分たちの研究の方針を最終決定（！）するために、</w:t>
      </w:r>
      <w:r>
        <w:rPr>
          <w:rFonts w:hint="eastAsia"/>
        </w:rPr>
        <w:t>聴衆からの</w:t>
      </w:r>
      <w:r w:rsidR="00E81CAF">
        <w:rPr>
          <w:rFonts w:hint="eastAsia"/>
        </w:rPr>
        <w:t>質疑</w:t>
      </w:r>
      <w:r>
        <w:rPr>
          <w:rFonts w:hint="eastAsia"/>
        </w:rPr>
        <w:t>を</w:t>
      </w:r>
      <w:r w:rsidR="00E81CAF">
        <w:rPr>
          <w:rFonts w:hint="eastAsia"/>
        </w:rPr>
        <w:t>しっかり</w:t>
      </w:r>
      <w:r>
        <w:rPr>
          <w:rFonts w:hint="eastAsia"/>
        </w:rPr>
        <w:t>分析しよう。</w:t>
      </w:r>
    </w:p>
    <w:tbl>
      <w:tblPr>
        <w:tblStyle w:val="a4"/>
        <w:tblW w:w="0" w:type="auto"/>
        <w:tblLook w:val="04A0" w:firstRow="1" w:lastRow="0" w:firstColumn="1" w:lastColumn="0" w:noHBand="0" w:noVBand="1"/>
      </w:tblPr>
      <w:tblGrid>
        <w:gridCol w:w="4814"/>
        <w:gridCol w:w="4814"/>
      </w:tblGrid>
      <w:tr w:rsidR="00E81CAF" w14:paraId="5FF74ACD" w14:textId="77777777" w:rsidTr="00E81CAF">
        <w:tc>
          <w:tcPr>
            <w:tcW w:w="4814" w:type="dxa"/>
            <w:shd w:val="pct12" w:color="auto" w:fill="auto"/>
          </w:tcPr>
          <w:p w14:paraId="53DA1A4F" w14:textId="7139DC03" w:rsidR="00E81CAF" w:rsidRPr="00E81CAF" w:rsidRDefault="00E81CAF" w:rsidP="00E81CAF">
            <w:pPr>
              <w:jc w:val="center"/>
            </w:pPr>
            <w:r>
              <w:rPr>
                <w:rFonts w:hint="eastAsia"/>
              </w:rPr>
              <w:t>聴衆からの質疑</w:t>
            </w:r>
          </w:p>
        </w:tc>
        <w:tc>
          <w:tcPr>
            <w:tcW w:w="4814" w:type="dxa"/>
            <w:shd w:val="pct12" w:color="auto" w:fill="auto"/>
          </w:tcPr>
          <w:p w14:paraId="71302B3A" w14:textId="64E6613D" w:rsidR="00E81CAF" w:rsidRDefault="00E81CAF" w:rsidP="00E81CAF">
            <w:pPr>
              <w:jc w:val="center"/>
            </w:pPr>
            <w:r>
              <w:rPr>
                <w:rFonts w:hint="eastAsia"/>
              </w:rPr>
              <w:t>分析したこと</w:t>
            </w:r>
          </w:p>
        </w:tc>
      </w:tr>
      <w:tr w:rsidR="00E81CAF" w14:paraId="4A3471F2" w14:textId="77777777" w:rsidTr="00643AB2">
        <w:trPr>
          <w:trHeight w:val="1626"/>
        </w:trPr>
        <w:tc>
          <w:tcPr>
            <w:tcW w:w="4814" w:type="dxa"/>
          </w:tcPr>
          <w:p w14:paraId="2CFD88B2" w14:textId="77777777" w:rsidR="00E81CAF" w:rsidRDefault="00E81CAF" w:rsidP="00E9627B"/>
        </w:tc>
        <w:tc>
          <w:tcPr>
            <w:tcW w:w="4814" w:type="dxa"/>
          </w:tcPr>
          <w:p w14:paraId="1571CF90" w14:textId="77777777" w:rsidR="00E81CAF" w:rsidRDefault="00E81CAF" w:rsidP="00E9627B"/>
        </w:tc>
      </w:tr>
    </w:tbl>
    <w:p w14:paraId="5115FB2E" w14:textId="2CD4A9E8" w:rsidR="00D879AC" w:rsidRDefault="00D879AC" w:rsidP="00E9627B"/>
    <w:p w14:paraId="57E6F839" w14:textId="41CDB88D" w:rsidR="00E81CAF" w:rsidRDefault="00E81CAF" w:rsidP="00E81CAF">
      <w:r>
        <w:rPr>
          <w:rFonts w:hint="eastAsia"/>
        </w:rPr>
        <w:t>■</w:t>
      </w:r>
      <w:r w:rsidR="00A304F9">
        <w:rPr>
          <w:rFonts w:hint="eastAsia"/>
        </w:rPr>
        <w:t>実証方法</w:t>
      </w:r>
      <w:r>
        <w:rPr>
          <w:rFonts w:hint="eastAsia"/>
        </w:rPr>
        <w:t>のイメージ</w:t>
      </w:r>
    </w:p>
    <w:p w14:paraId="52CD7594" w14:textId="746AC8F2" w:rsidR="00E81CAF" w:rsidRDefault="00E81CAF" w:rsidP="00E81CAF">
      <w:pPr>
        <w:ind w:firstLineChars="100" w:firstLine="210"/>
      </w:pPr>
      <w:r>
        <w:rPr>
          <w:rFonts w:hint="eastAsia"/>
        </w:rPr>
        <w:t>リサーチクエスチョンや仮説が決まると、いよいよその実証に入っていく。実証方法</w:t>
      </w:r>
      <w:r w:rsidR="00A304F9">
        <w:rPr>
          <w:rFonts w:hint="eastAsia"/>
        </w:rPr>
        <w:t>は研究内容によって大きく異なるため、どういった方法が適切なのか</w:t>
      </w:r>
      <w:r w:rsidR="00C56D85">
        <w:rPr>
          <w:rFonts w:hint="eastAsia"/>
        </w:rPr>
        <w:t>、</w:t>
      </w:r>
      <w:r w:rsidR="00A304F9">
        <w:rPr>
          <w:rFonts w:hint="eastAsia"/>
        </w:rPr>
        <w:t>よく考える必要がある。</w:t>
      </w:r>
    </w:p>
    <w:p w14:paraId="3FABDC9B" w14:textId="50FA387F" w:rsidR="00C56D85" w:rsidRDefault="00C56D85" w:rsidP="00E81CAF">
      <w:pPr>
        <w:ind w:firstLineChars="100" w:firstLine="210"/>
      </w:pPr>
      <w:r>
        <w:rPr>
          <w:rFonts w:hint="eastAsia"/>
        </w:rPr>
        <w:t>実証方法は、大きく「実験」と「調査」の２つに分けられる。自然科学系は「実験」、人文科学系は「調査」を行うことが多いが、大切なのは「何を行えば自分たちの仮説が立証できるか」である。</w:t>
      </w:r>
      <w:r w:rsidR="00A1653D">
        <w:rPr>
          <w:rFonts w:hint="eastAsia"/>
        </w:rPr>
        <w:t>しっかり</w:t>
      </w:r>
      <w:r>
        <w:rPr>
          <w:rFonts w:hint="eastAsia"/>
        </w:rPr>
        <w:t>イメージしていこう。（</w:t>
      </w:r>
      <w:r w:rsidR="00A1653D">
        <w:rPr>
          <w:rFonts w:hint="eastAsia"/>
          <w:shd w:val="pct15" w:color="auto" w:fill="FFFFFF"/>
        </w:rPr>
        <w:t>【重要】</w:t>
      </w:r>
      <w:r w:rsidRPr="00E81CAF">
        <w:rPr>
          <w:rFonts w:hint="eastAsia"/>
          <w:shd w:val="pct15" w:color="auto" w:fill="FFFFFF"/>
        </w:rPr>
        <w:t>「課題研究メソッド」第３，４章をよく読</w:t>
      </w:r>
      <w:r>
        <w:rPr>
          <w:rFonts w:hint="eastAsia"/>
          <w:shd w:val="pct15" w:color="auto" w:fill="FFFFFF"/>
        </w:rPr>
        <w:t>んで</w:t>
      </w:r>
      <w:r w:rsidRPr="00E81CAF">
        <w:rPr>
          <w:rFonts w:hint="eastAsia"/>
          <w:shd w:val="pct15" w:color="auto" w:fill="FFFFFF"/>
        </w:rPr>
        <w:t>おくこと</w:t>
      </w:r>
      <w:r>
        <w:rPr>
          <w:rFonts w:hint="eastAsia"/>
        </w:rPr>
        <w:t>）</w:t>
      </w:r>
    </w:p>
    <w:tbl>
      <w:tblPr>
        <w:tblStyle w:val="a4"/>
        <w:tblW w:w="0" w:type="auto"/>
        <w:tblLook w:val="04A0" w:firstRow="1" w:lastRow="0" w:firstColumn="1" w:lastColumn="0" w:noHBand="0" w:noVBand="1"/>
      </w:tblPr>
      <w:tblGrid>
        <w:gridCol w:w="4814"/>
        <w:gridCol w:w="4814"/>
      </w:tblGrid>
      <w:tr w:rsidR="00C56D85" w14:paraId="1EEA65E0" w14:textId="77777777" w:rsidTr="00C948BB">
        <w:tc>
          <w:tcPr>
            <w:tcW w:w="4814" w:type="dxa"/>
            <w:shd w:val="pct12" w:color="auto" w:fill="auto"/>
          </w:tcPr>
          <w:p w14:paraId="7E7DBDB7" w14:textId="2028531C" w:rsidR="00C56D85" w:rsidRDefault="00C56D85" w:rsidP="00C56D85">
            <w:pPr>
              <w:jc w:val="center"/>
            </w:pPr>
            <w:r>
              <w:rPr>
                <w:rFonts w:hint="eastAsia"/>
              </w:rPr>
              <w:t>実験</w:t>
            </w:r>
          </w:p>
        </w:tc>
        <w:tc>
          <w:tcPr>
            <w:tcW w:w="4814" w:type="dxa"/>
            <w:shd w:val="pct12" w:color="auto" w:fill="auto"/>
          </w:tcPr>
          <w:p w14:paraId="38E406EC" w14:textId="122A4B57" w:rsidR="00C56D85" w:rsidRDefault="00C56D85" w:rsidP="00C56D85">
            <w:pPr>
              <w:jc w:val="center"/>
            </w:pPr>
            <w:r>
              <w:rPr>
                <w:rFonts w:hint="eastAsia"/>
              </w:rPr>
              <w:t>調査</w:t>
            </w:r>
          </w:p>
        </w:tc>
      </w:tr>
      <w:tr w:rsidR="00C56D85" w14:paraId="39765048" w14:textId="77777777" w:rsidTr="00C56D85">
        <w:tc>
          <w:tcPr>
            <w:tcW w:w="4814" w:type="dxa"/>
          </w:tcPr>
          <w:p w14:paraId="6905EB8D" w14:textId="088A6C36" w:rsidR="00095AA5" w:rsidRDefault="00095AA5" w:rsidP="00095AA5">
            <w:pPr>
              <w:ind w:left="210" w:hangingChars="100" w:hanging="210"/>
            </w:pPr>
            <w:r>
              <w:rPr>
                <w:rFonts w:hint="eastAsia"/>
              </w:rPr>
              <w:t>・（一般的に）同じ条件で、または一部の条件のみを変えて、繰り返し行って比較できる</w:t>
            </w:r>
          </w:p>
          <w:p w14:paraId="2153098F" w14:textId="6F3AC2FE" w:rsidR="00C56D85" w:rsidRPr="00095AA5" w:rsidRDefault="00095AA5" w:rsidP="00C948BB">
            <w:pPr>
              <w:ind w:left="210" w:hangingChars="100" w:hanging="210"/>
            </w:pPr>
            <w:r>
              <w:rPr>
                <w:rFonts w:hint="eastAsia"/>
              </w:rPr>
              <w:t>・条件を整えれば、自分たちの知りたい情報を確実に得ることができる</w:t>
            </w:r>
          </w:p>
        </w:tc>
        <w:tc>
          <w:tcPr>
            <w:tcW w:w="4814" w:type="dxa"/>
          </w:tcPr>
          <w:p w14:paraId="785E4B9F" w14:textId="77777777" w:rsidR="00C56D85" w:rsidRDefault="00C56D85" w:rsidP="00C56D85">
            <w:pPr>
              <w:ind w:left="210" w:hangingChars="100" w:hanging="210"/>
            </w:pPr>
            <w:r>
              <w:rPr>
                <w:rFonts w:hint="eastAsia"/>
              </w:rPr>
              <w:t>・アンケート調査、インタビュー調査、文献調査などがある</w:t>
            </w:r>
          </w:p>
          <w:p w14:paraId="09A27BDC" w14:textId="2721DA21" w:rsidR="00816E83" w:rsidRPr="00816E83" w:rsidRDefault="00C56D85" w:rsidP="00C948BB">
            <w:pPr>
              <w:ind w:left="210" w:hangingChars="100" w:hanging="210"/>
            </w:pPr>
            <w:r>
              <w:rPr>
                <w:rFonts w:hint="eastAsia"/>
              </w:rPr>
              <w:t>・</w:t>
            </w:r>
            <w:r w:rsidR="00816E83">
              <w:rPr>
                <w:rFonts w:hint="eastAsia"/>
              </w:rPr>
              <w:t>短い時間で多くの情報（アンケート）や詳しい情報（インタビュー、文献）が手に入る</w:t>
            </w:r>
          </w:p>
        </w:tc>
      </w:tr>
      <w:tr w:rsidR="00C948BB" w14:paraId="0F9E6904" w14:textId="77777777" w:rsidTr="00C56D85">
        <w:tc>
          <w:tcPr>
            <w:tcW w:w="4814" w:type="dxa"/>
          </w:tcPr>
          <w:p w14:paraId="1E09D027" w14:textId="77777777" w:rsidR="00C948BB" w:rsidRDefault="00A1653D" w:rsidP="00095AA5">
            <w:pPr>
              <w:ind w:left="210" w:hangingChars="100" w:hanging="210"/>
            </w:pPr>
            <w:r>
              <w:rPr>
                <w:rFonts w:hint="eastAsia"/>
              </w:rPr>
              <w:t>・装置や試薬、場所、環境（温度、時間など）の条件をこまかく決める必要がある</w:t>
            </w:r>
          </w:p>
          <w:p w14:paraId="6DCA178C" w14:textId="2BFF01E5" w:rsidR="00A1653D" w:rsidRDefault="00A1653D" w:rsidP="00095AA5">
            <w:pPr>
              <w:ind w:left="210" w:hangingChars="100" w:hanging="210"/>
            </w:pPr>
            <w:r>
              <w:rPr>
                <w:rFonts w:hint="eastAsia"/>
              </w:rPr>
              <w:t>・実験期間、費用、スケールなど高校生が１年間で行える限界がある</w:t>
            </w:r>
          </w:p>
        </w:tc>
        <w:tc>
          <w:tcPr>
            <w:tcW w:w="4814" w:type="dxa"/>
          </w:tcPr>
          <w:p w14:paraId="52783B39" w14:textId="77777777" w:rsidR="00C948BB" w:rsidRDefault="00C948BB" w:rsidP="00C948BB">
            <w:pPr>
              <w:ind w:left="210" w:hangingChars="100" w:hanging="210"/>
            </w:pPr>
            <w:r>
              <w:rPr>
                <w:rFonts w:hint="eastAsia"/>
              </w:rPr>
              <w:t>・質問の内容や相手などをしっかり決めないと意図したことと異なった結果が出てしまう</w:t>
            </w:r>
          </w:p>
          <w:p w14:paraId="7CF64ABE" w14:textId="213322E0" w:rsidR="00C948BB" w:rsidRDefault="00C948BB" w:rsidP="00C948BB">
            <w:pPr>
              <w:ind w:left="210" w:hangingChars="100" w:hanging="210"/>
            </w:pPr>
            <w:r>
              <w:rPr>
                <w:rFonts w:hint="eastAsia"/>
              </w:rPr>
              <w:t>・回答の数（アンケート）や質（インタビュー、文献）が</w:t>
            </w:r>
            <w:r w:rsidR="00643AB2">
              <w:rPr>
                <w:rFonts w:hint="eastAsia"/>
              </w:rPr>
              <w:t>不十分だ</w:t>
            </w:r>
            <w:r>
              <w:rPr>
                <w:rFonts w:hint="eastAsia"/>
              </w:rPr>
              <w:t>と結果に信ぴょう性がない</w:t>
            </w:r>
          </w:p>
        </w:tc>
      </w:tr>
    </w:tbl>
    <w:p w14:paraId="77611741" w14:textId="77777777" w:rsidR="00C630F2" w:rsidRPr="00BB6C8E" w:rsidRDefault="00C630F2" w:rsidP="00E9627B"/>
    <w:p w14:paraId="675C6FE2" w14:textId="2CD181F7" w:rsidR="00652397" w:rsidRDefault="00652397" w:rsidP="00652397">
      <w:r>
        <w:rPr>
          <w:rFonts w:hint="eastAsia"/>
        </w:rPr>
        <w:t>■</w:t>
      </w:r>
      <w:r w:rsidR="00CB7B64">
        <w:rPr>
          <w:rFonts w:hint="eastAsia"/>
        </w:rPr>
        <w:t>今後の予定</w:t>
      </w:r>
    </w:p>
    <w:p w14:paraId="42921EE9" w14:textId="3A87D732" w:rsidR="00643AB2" w:rsidRDefault="00643AB2" w:rsidP="00643AB2">
      <w:pPr>
        <w:ind w:firstLineChars="100" w:firstLine="210"/>
      </w:pPr>
      <w:r>
        <w:rPr>
          <w:rFonts w:hint="eastAsia"/>
        </w:rPr>
        <w:t>４月からは実験や調査が始まっていくが、進級に伴って担当の先生が替わ</w:t>
      </w:r>
      <w:r w:rsidR="00F1168F">
        <w:rPr>
          <w:rFonts w:hint="eastAsia"/>
        </w:rPr>
        <w:t>る場合がある。来年度の最初の授業は、自分たちの課題研究を改めてしっかり整理して担当の先生に伝えることから始めよう。</w:t>
      </w:r>
    </w:p>
    <w:p w14:paraId="081ABF05" w14:textId="273BE955" w:rsidR="00F1168F" w:rsidRDefault="00F1168F" w:rsidP="00643AB2">
      <w:pPr>
        <w:ind w:firstLineChars="100" w:firstLine="210"/>
        <w:rPr>
          <w:rFonts w:hint="eastAsia"/>
        </w:rPr>
      </w:pPr>
      <w:r>
        <w:rPr>
          <w:rFonts w:hint="eastAsia"/>
        </w:rPr>
        <w:t>具体的には、ポスターセッションをもう一度行うことをイメージするといいだろう。中間発表会で聴衆から指摘されて改善した点や、今後どのように実証していくか、なども話せると望ましい。グループ内で今後の方針を話し合い、いい形で来年度の課題研究をスタートしていこう。</w:t>
      </w:r>
    </w:p>
    <w:tbl>
      <w:tblPr>
        <w:tblStyle w:val="a4"/>
        <w:tblW w:w="0" w:type="auto"/>
        <w:tblLook w:val="04A0" w:firstRow="1" w:lastRow="0" w:firstColumn="1" w:lastColumn="0" w:noHBand="0" w:noVBand="1"/>
      </w:tblPr>
      <w:tblGrid>
        <w:gridCol w:w="9628"/>
      </w:tblGrid>
      <w:tr w:rsidR="00F1168F" w14:paraId="73DA4FF7" w14:textId="77777777" w:rsidTr="00F1168F">
        <w:tc>
          <w:tcPr>
            <w:tcW w:w="9628" w:type="dxa"/>
          </w:tcPr>
          <w:p w14:paraId="3C32907A" w14:textId="77777777" w:rsidR="00F1168F" w:rsidRDefault="00F1168F" w:rsidP="005D342A">
            <w:r>
              <w:rPr>
                <w:rFonts w:hint="eastAsia"/>
              </w:rPr>
              <w:t>【来年度の最初の授業で（新しい）担当の先生に伝える内容】</w:t>
            </w:r>
          </w:p>
          <w:p w14:paraId="7705C854" w14:textId="1C732ECB" w:rsidR="0092389C" w:rsidRDefault="00F1168F" w:rsidP="0092389C">
            <w:pPr>
              <w:ind w:firstLineChars="100" w:firstLine="210"/>
            </w:pPr>
            <w:r>
              <w:rPr>
                <w:rFonts w:hint="eastAsia"/>
              </w:rPr>
              <w:t>・研究テーマ</w:t>
            </w:r>
            <w:r w:rsidR="0092389C">
              <w:tab/>
            </w:r>
            <w:r w:rsidR="0092389C">
              <w:tab/>
            </w:r>
            <w:r w:rsidR="0092389C">
              <w:tab/>
            </w:r>
            <w:r w:rsidR="0092389C">
              <w:tab/>
            </w:r>
            <w:r w:rsidR="0092389C">
              <w:tab/>
            </w:r>
            <w:r>
              <w:rPr>
                <w:rFonts w:hint="eastAsia"/>
              </w:rPr>
              <w:t>・</w:t>
            </w:r>
            <w:r w:rsidR="0092389C">
              <w:rPr>
                <w:rFonts w:hint="eastAsia"/>
              </w:rPr>
              <w:t>テーマを決めた背景</w:t>
            </w:r>
            <w:r w:rsidR="0092389C">
              <w:tab/>
            </w:r>
            <w:r w:rsidR="0092389C">
              <w:tab/>
            </w:r>
            <w:r w:rsidR="0092389C">
              <w:rPr>
                <w:rFonts w:hint="eastAsia"/>
              </w:rPr>
              <w:t>・調べた情報</w:t>
            </w:r>
          </w:p>
          <w:p w14:paraId="5E803DC3" w14:textId="77777777" w:rsidR="0092389C" w:rsidRDefault="0092389C" w:rsidP="0092389C">
            <w:pPr>
              <w:ind w:firstLineChars="100" w:firstLine="210"/>
            </w:pPr>
            <w:r>
              <w:rPr>
                <w:rFonts w:hint="eastAsia"/>
              </w:rPr>
              <w:t>・リサーチクエスチョン</w:t>
            </w:r>
            <w:r>
              <w:tab/>
            </w:r>
            <w:r>
              <w:tab/>
            </w:r>
            <w:r>
              <w:rPr>
                <w:rFonts w:hint="eastAsia"/>
              </w:rPr>
              <w:t>・仮説</w:t>
            </w:r>
            <w:r>
              <w:tab/>
            </w:r>
            <w:r>
              <w:tab/>
            </w:r>
            <w:r>
              <w:tab/>
            </w:r>
            <w:r>
              <w:tab/>
            </w:r>
            <w:r>
              <w:tab/>
            </w:r>
            <w:r>
              <w:tab/>
            </w:r>
            <w:r>
              <w:rPr>
                <w:rFonts w:hint="eastAsia"/>
              </w:rPr>
              <w:t>・今後の方針や課題</w:t>
            </w:r>
          </w:p>
          <w:p w14:paraId="78CE4B30" w14:textId="77777777" w:rsidR="00285AE1" w:rsidRDefault="00285AE1" w:rsidP="00285AE1">
            <w:pPr>
              <w:ind w:firstLineChars="100" w:firstLine="210"/>
            </w:pPr>
            <w:r>
              <w:rPr>
                <w:rFonts w:hint="eastAsia"/>
              </w:rPr>
              <w:t>・計画している実証方法（具体的であるほど良い）</w:t>
            </w:r>
          </w:p>
          <w:p w14:paraId="1B785ED2" w14:textId="035BC684" w:rsidR="00285AE1" w:rsidRDefault="00285AE1" w:rsidP="00285AE1">
            <w:pPr>
              <w:ind w:firstLineChars="100" w:firstLine="210"/>
              <w:rPr>
                <w:rFonts w:hint="eastAsia"/>
              </w:rPr>
            </w:pPr>
            <w:r>
              <w:rPr>
                <w:rFonts w:hint="eastAsia"/>
              </w:rPr>
              <w:t>・訪問等を予定している大学や企業、そこでお願い</w:t>
            </w:r>
            <w:r>
              <w:rPr>
                <w:rFonts w:hint="eastAsia"/>
              </w:rPr>
              <w:t>しようとしている</w:t>
            </w:r>
            <w:r>
              <w:rPr>
                <w:rFonts w:hint="eastAsia"/>
              </w:rPr>
              <w:t>こと</w:t>
            </w:r>
          </w:p>
        </w:tc>
      </w:tr>
    </w:tbl>
    <w:p w14:paraId="5E4844A1" w14:textId="77777777" w:rsidR="00643AB2" w:rsidRPr="00643AB2" w:rsidRDefault="00643AB2" w:rsidP="005D342A">
      <w:pPr>
        <w:rPr>
          <w:rFonts w:hint="eastAsia"/>
        </w:rPr>
      </w:pPr>
    </w:p>
    <w:sectPr w:rsidR="00643AB2" w:rsidRPr="00643AB2" w:rsidSect="00D879AC">
      <w:headerReference w:type="first" r:id="rId8"/>
      <w:pgSz w:w="11906" w:h="16838" w:code="9"/>
      <w:pgMar w:top="1418" w:right="1134" w:bottom="851" w:left="1134" w:header="851" w:footer="992"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D7BE" w14:textId="77777777" w:rsidR="001402CE" w:rsidRDefault="001402CE" w:rsidP="00AF14A8">
      <w:r>
        <w:separator/>
      </w:r>
    </w:p>
  </w:endnote>
  <w:endnote w:type="continuationSeparator" w:id="0">
    <w:p w14:paraId="552E2162" w14:textId="77777777" w:rsidR="001402CE" w:rsidRDefault="001402CE"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E75E1" w14:textId="77777777" w:rsidR="001402CE" w:rsidRDefault="001402CE" w:rsidP="00AF14A8">
      <w:r>
        <w:separator/>
      </w:r>
    </w:p>
  </w:footnote>
  <w:footnote w:type="continuationSeparator" w:id="0">
    <w:p w14:paraId="0763C8DA" w14:textId="77777777" w:rsidR="001402CE" w:rsidRDefault="001402CE"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1AE7" w14:textId="7A204473" w:rsidR="00ED01C8" w:rsidRPr="00AF14A8" w:rsidRDefault="00ED01C8" w:rsidP="00435B35">
    <w:r>
      <w:rPr>
        <w:rFonts w:hint="eastAsia"/>
      </w:rPr>
      <w:t>SS課題探究Ⅰ【課題研究】No.</w:t>
    </w:r>
    <w:r w:rsidR="00BC6091">
      <w:rPr>
        <w:rFonts w:hint="eastAsia"/>
      </w:rPr>
      <w:t>10</w:t>
    </w:r>
    <w:r w:rsidR="00CD7CD1">
      <w:rPr>
        <w:rFonts w:hint="eastAsia"/>
      </w:rPr>
      <w:t xml:space="preserve">　　</w:t>
    </w:r>
    <w:r w:rsidR="00CD7CD1" w:rsidRPr="00435B35">
      <w:rPr>
        <w:rFonts w:hint="eastAsia"/>
        <w:u w:val="single"/>
      </w:rPr>
      <w:t>１年　　組　　番</w:t>
    </w:r>
    <w:r w:rsidR="00CD7CD1">
      <w:rPr>
        <w:rFonts w:hint="eastAsia"/>
        <w:u w:val="single"/>
      </w:rPr>
      <w:t xml:space="preserve"> グループNo.</w:t>
    </w:r>
    <w:r w:rsidR="00CD7CD1" w:rsidRPr="00435B35">
      <w:rPr>
        <w:rFonts w:hint="eastAsia"/>
        <w:u w:val="single"/>
      </w:rPr>
      <w:t xml:space="preserve">　</w:t>
    </w:r>
    <w:r w:rsidR="00CD7CD1">
      <w:rPr>
        <w:rFonts w:hint="eastAsia"/>
        <w:u w:val="single"/>
      </w:rPr>
      <w:t xml:space="preserve">　　　</w:t>
    </w:r>
    <w:r w:rsidR="00CD7CD1" w:rsidRPr="00435B35">
      <w:rPr>
        <w:rFonts w:hint="eastAsia"/>
        <w:u w:val="single"/>
      </w:rPr>
      <w:t xml:space="preserve">氏名　　　　　　　　　</w:t>
    </w:r>
  </w:p>
  <w:p w14:paraId="7546C15A" w14:textId="13C7CF89" w:rsidR="00ED01C8" w:rsidRDefault="00ED01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AE"/>
    <w:rsid w:val="000024E8"/>
    <w:rsid w:val="000027BB"/>
    <w:rsid w:val="00012A9C"/>
    <w:rsid w:val="00020E77"/>
    <w:rsid w:val="0003467B"/>
    <w:rsid w:val="00040B4A"/>
    <w:rsid w:val="00041F73"/>
    <w:rsid w:val="000739A4"/>
    <w:rsid w:val="00074437"/>
    <w:rsid w:val="00083F18"/>
    <w:rsid w:val="00095AA5"/>
    <w:rsid w:val="000A575A"/>
    <w:rsid w:val="000C5055"/>
    <w:rsid w:val="000E57DE"/>
    <w:rsid w:val="000E6150"/>
    <w:rsid w:val="000F2019"/>
    <w:rsid w:val="001148CB"/>
    <w:rsid w:val="00126F79"/>
    <w:rsid w:val="001402CE"/>
    <w:rsid w:val="00145706"/>
    <w:rsid w:val="00146C28"/>
    <w:rsid w:val="00153D82"/>
    <w:rsid w:val="00182DD0"/>
    <w:rsid w:val="00192177"/>
    <w:rsid w:val="001949DB"/>
    <w:rsid w:val="00195929"/>
    <w:rsid w:val="001A637D"/>
    <w:rsid w:val="001B4B26"/>
    <w:rsid w:val="001B5AF3"/>
    <w:rsid w:val="001B7A57"/>
    <w:rsid w:val="001D3948"/>
    <w:rsid w:val="001F30E0"/>
    <w:rsid w:val="001F3EFE"/>
    <w:rsid w:val="001F7CEB"/>
    <w:rsid w:val="00207887"/>
    <w:rsid w:val="002123B2"/>
    <w:rsid w:val="00221F38"/>
    <w:rsid w:val="00244BAA"/>
    <w:rsid w:val="00270C44"/>
    <w:rsid w:val="002744C8"/>
    <w:rsid w:val="00274E2F"/>
    <w:rsid w:val="00275CEB"/>
    <w:rsid w:val="00285AE1"/>
    <w:rsid w:val="002974C1"/>
    <w:rsid w:val="002A07B2"/>
    <w:rsid w:val="002B1E82"/>
    <w:rsid w:val="002B49A3"/>
    <w:rsid w:val="002B6B0F"/>
    <w:rsid w:val="002B71B0"/>
    <w:rsid w:val="002C1045"/>
    <w:rsid w:val="002D1AE7"/>
    <w:rsid w:val="002E23EA"/>
    <w:rsid w:val="002E416A"/>
    <w:rsid w:val="00330FDD"/>
    <w:rsid w:val="00333FD6"/>
    <w:rsid w:val="00336CCE"/>
    <w:rsid w:val="0034650C"/>
    <w:rsid w:val="003704BC"/>
    <w:rsid w:val="003859B0"/>
    <w:rsid w:val="003971A3"/>
    <w:rsid w:val="003A07B8"/>
    <w:rsid w:val="003B38AE"/>
    <w:rsid w:val="003D1836"/>
    <w:rsid w:val="003F4B1E"/>
    <w:rsid w:val="0041238D"/>
    <w:rsid w:val="004135B7"/>
    <w:rsid w:val="00435B35"/>
    <w:rsid w:val="00452BD3"/>
    <w:rsid w:val="00460EBC"/>
    <w:rsid w:val="00462683"/>
    <w:rsid w:val="00497403"/>
    <w:rsid w:val="004A6517"/>
    <w:rsid w:val="004B3259"/>
    <w:rsid w:val="004B67DA"/>
    <w:rsid w:val="004E1AAF"/>
    <w:rsid w:val="004E35EA"/>
    <w:rsid w:val="00525F32"/>
    <w:rsid w:val="00550B2F"/>
    <w:rsid w:val="005631E9"/>
    <w:rsid w:val="00591B80"/>
    <w:rsid w:val="005944D6"/>
    <w:rsid w:val="005D2BCB"/>
    <w:rsid w:val="005D342A"/>
    <w:rsid w:val="005D6795"/>
    <w:rsid w:val="005D7DCE"/>
    <w:rsid w:val="005F0D93"/>
    <w:rsid w:val="005F380C"/>
    <w:rsid w:val="005F42A8"/>
    <w:rsid w:val="00603F1B"/>
    <w:rsid w:val="0060566C"/>
    <w:rsid w:val="00613F6B"/>
    <w:rsid w:val="0063515A"/>
    <w:rsid w:val="00643AB2"/>
    <w:rsid w:val="00652397"/>
    <w:rsid w:val="00661CF2"/>
    <w:rsid w:val="006643D9"/>
    <w:rsid w:val="00664AC7"/>
    <w:rsid w:val="0067099B"/>
    <w:rsid w:val="006B69F9"/>
    <w:rsid w:val="006C2A36"/>
    <w:rsid w:val="006C528B"/>
    <w:rsid w:val="006D1154"/>
    <w:rsid w:val="006E3C11"/>
    <w:rsid w:val="006E49AA"/>
    <w:rsid w:val="006F09A6"/>
    <w:rsid w:val="00700F19"/>
    <w:rsid w:val="007255FF"/>
    <w:rsid w:val="00736462"/>
    <w:rsid w:val="00745277"/>
    <w:rsid w:val="007908F0"/>
    <w:rsid w:val="007968F0"/>
    <w:rsid w:val="007B677C"/>
    <w:rsid w:val="007C33FE"/>
    <w:rsid w:val="007E479C"/>
    <w:rsid w:val="007E7180"/>
    <w:rsid w:val="00801699"/>
    <w:rsid w:val="00805AE1"/>
    <w:rsid w:val="00816E83"/>
    <w:rsid w:val="008170A4"/>
    <w:rsid w:val="008221B9"/>
    <w:rsid w:val="00830350"/>
    <w:rsid w:val="00841A4B"/>
    <w:rsid w:val="008749E9"/>
    <w:rsid w:val="00875CFE"/>
    <w:rsid w:val="00885814"/>
    <w:rsid w:val="00890BBF"/>
    <w:rsid w:val="00893BA2"/>
    <w:rsid w:val="00895A46"/>
    <w:rsid w:val="0089774A"/>
    <w:rsid w:val="008B4EC2"/>
    <w:rsid w:val="008C66B1"/>
    <w:rsid w:val="008D13F3"/>
    <w:rsid w:val="008D1974"/>
    <w:rsid w:val="008D2BCF"/>
    <w:rsid w:val="008E0217"/>
    <w:rsid w:val="008E55F1"/>
    <w:rsid w:val="00911152"/>
    <w:rsid w:val="00911D44"/>
    <w:rsid w:val="009206B0"/>
    <w:rsid w:val="0092389C"/>
    <w:rsid w:val="00951544"/>
    <w:rsid w:val="00961C6E"/>
    <w:rsid w:val="009705DA"/>
    <w:rsid w:val="00970D86"/>
    <w:rsid w:val="00976211"/>
    <w:rsid w:val="009769A0"/>
    <w:rsid w:val="009B39B6"/>
    <w:rsid w:val="00A053C7"/>
    <w:rsid w:val="00A1653D"/>
    <w:rsid w:val="00A2281E"/>
    <w:rsid w:val="00A23668"/>
    <w:rsid w:val="00A26C94"/>
    <w:rsid w:val="00A304F9"/>
    <w:rsid w:val="00A516E2"/>
    <w:rsid w:val="00A83B7C"/>
    <w:rsid w:val="00A849F2"/>
    <w:rsid w:val="00A910B1"/>
    <w:rsid w:val="00AA5A5F"/>
    <w:rsid w:val="00AB4A94"/>
    <w:rsid w:val="00AC0A64"/>
    <w:rsid w:val="00AD2B44"/>
    <w:rsid w:val="00AD7D31"/>
    <w:rsid w:val="00AF14A8"/>
    <w:rsid w:val="00AF70E5"/>
    <w:rsid w:val="00B1100D"/>
    <w:rsid w:val="00B36CEB"/>
    <w:rsid w:val="00B45194"/>
    <w:rsid w:val="00B5607A"/>
    <w:rsid w:val="00B721AD"/>
    <w:rsid w:val="00B8340D"/>
    <w:rsid w:val="00BB6C8E"/>
    <w:rsid w:val="00BC6091"/>
    <w:rsid w:val="00BF456C"/>
    <w:rsid w:val="00C129F0"/>
    <w:rsid w:val="00C47148"/>
    <w:rsid w:val="00C54CD9"/>
    <w:rsid w:val="00C5567D"/>
    <w:rsid w:val="00C56D85"/>
    <w:rsid w:val="00C612D4"/>
    <w:rsid w:val="00C630F2"/>
    <w:rsid w:val="00C63B07"/>
    <w:rsid w:val="00C641B9"/>
    <w:rsid w:val="00C76DE0"/>
    <w:rsid w:val="00C91C4B"/>
    <w:rsid w:val="00C948BB"/>
    <w:rsid w:val="00CB7B64"/>
    <w:rsid w:val="00CD7CD1"/>
    <w:rsid w:val="00CE0413"/>
    <w:rsid w:val="00CE4324"/>
    <w:rsid w:val="00CE66C9"/>
    <w:rsid w:val="00CF3AF0"/>
    <w:rsid w:val="00CF678D"/>
    <w:rsid w:val="00CF7AD2"/>
    <w:rsid w:val="00D21204"/>
    <w:rsid w:val="00D267CA"/>
    <w:rsid w:val="00D40D36"/>
    <w:rsid w:val="00D72BF9"/>
    <w:rsid w:val="00D879AC"/>
    <w:rsid w:val="00DA0C15"/>
    <w:rsid w:val="00DA536E"/>
    <w:rsid w:val="00DD2BB3"/>
    <w:rsid w:val="00DE49CA"/>
    <w:rsid w:val="00DE6E7C"/>
    <w:rsid w:val="00E36BAB"/>
    <w:rsid w:val="00E4704D"/>
    <w:rsid w:val="00E6177A"/>
    <w:rsid w:val="00E81CAF"/>
    <w:rsid w:val="00E9627B"/>
    <w:rsid w:val="00EA33CF"/>
    <w:rsid w:val="00EB35F5"/>
    <w:rsid w:val="00EB7251"/>
    <w:rsid w:val="00ED01C8"/>
    <w:rsid w:val="00ED7775"/>
    <w:rsid w:val="00F048D1"/>
    <w:rsid w:val="00F1168F"/>
    <w:rsid w:val="00F20B70"/>
    <w:rsid w:val="00F211CC"/>
    <w:rsid w:val="00F3300B"/>
    <w:rsid w:val="00F41730"/>
    <w:rsid w:val="00F42015"/>
    <w:rsid w:val="00F52826"/>
    <w:rsid w:val="00F60D4B"/>
    <w:rsid w:val="00F6355D"/>
    <w:rsid w:val="00F63747"/>
    <w:rsid w:val="00F8135C"/>
    <w:rsid w:val="00F92874"/>
    <w:rsid w:val="00FB04CC"/>
    <w:rsid w:val="00FB1611"/>
    <w:rsid w:val="00FD1F2B"/>
    <w:rsid w:val="00FE693A"/>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93C4C-1746-458F-896B-51B3F7D67BAB}">
  <ds:schemaRefs>
    <ds:schemaRef ds:uri="http://schemas.openxmlformats.org/officeDocument/2006/bibliography"/>
  </ds:schemaRefs>
</ds:datastoreItem>
</file>

<file path=customXml/itemProps2.xml><?xml version="1.0" encoding="utf-8"?>
<ds:datastoreItem xmlns:ds="http://schemas.openxmlformats.org/officeDocument/2006/customXml" ds:itemID="{B984E793-418D-43BF-828E-FD594866B5EA}"/>
</file>

<file path=customXml/itemProps3.xml><?xml version="1.0" encoding="utf-8"?>
<ds:datastoreItem xmlns:ds="http://schemas.openxmlformats.org/officeDocument/2006/customXml" ds:itemID="{E0C28C5F-9B6D-4FE8-B1F6-3CFB8D1505F2}"/>
</file>

<file path=customXml/itemProps4.xml><?xml version="1.0" encoding="utf-8"?>
<ds:datastoreItem xmlns:ds="http://schemas.openxmlformats.org/officeDocument/2006/customXml" ds:itemID="{E83D7132-55C2-460B-8790-391310C2F72E}"/>
</file>

<file path=docProps/app.xml><?xml version="1.0" encoding="utf-8"?>
<Properties xmlns="http://schemas.openxmlformats.org/officeDocument/2006/extended-properties" xmlns:vt="http://schemas.openxmlformats.org/officeDocument/2006/docPropsVTypes">
  <Template>Normal</Template>
  <TotalTime>988</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ikematsu</cp:lastModifiedBy>
  <cp:revision>23</cp:revision>
  <cp:lastPrinted>2021-01-21T03:20:00Z</cp:lastPrinted>
  <dcterms:created xsi:type="dcterms:W3CDTF">2021-01-04T20:54:00Z</dcterms:created>
  <dcterms:modified xsi:type="dcterms:W3CDTF">2021-03-18T15:42:00Z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